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ИНФОРМАЦИОННАЯ ПАМЯТКА ДЛЯ 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ОБУЧАЮЩИХСЯ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Компьютерные вирусы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Компьютерный вирус 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Методы защиты от вредоносных программ: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пачти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флешка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Сети WI-FI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Wi-Fi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—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Wireless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Fidelity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", который переводится как "беспроводная точность".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Wi-Fi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Hi-Fi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, что в переводе означает "высокая точность".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Wi-Fi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сети не являются безопасными.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Wi-fi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: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Wi-Fi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lastRenderedPageBreak/>
        <w:t xml:space="preserve">2. Используй и обновляй антивирусные программы и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брандмауер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3. При использовании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Wi-Fi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выхода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Wi-Fi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Wi-Fi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без твоего согласия.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Социальные сети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Facebook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Основные советы по безопасности в социальных сетях: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Электронные деньги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неанонимных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фиатные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нефиатные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Электронная почта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имя_пользователя@имя_домена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музыкальный_фанат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@" или "рок2013" вместо "тема13";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lastRenderedPageBreak/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proofErr w:type="spellStart"/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Кибербуллинг</w:t>
      </w:r>
      <w:proofErr w:type="spellEnd"/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 или виртуальное издевательство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Кибербуллинг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различных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 xml:space="preserve"> интернет-сервисов.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кибербуллингом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: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2. Управляй своей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киберрепутацией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анонимным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 xml:space="preserve"> аккаунтом;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5. Соблюдай свою виртуальную честь смолоду;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7.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Бан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8. Если ты свидетель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кибербуллинга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Мобильный телефон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cookies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Bluetooth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proofErr w:type="spellStart"/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Online</w:t>
      </w:r>
      <w:proofErr w:type="spellEnd"/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 игры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патчи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твоего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 xml:space="preserve"> игрового аккаунта: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скринов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профайле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игры;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4. Уважай других участников по игре;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патчи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и моды;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6. Используй сложные и разные пароли;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proofErr w:type="spellStart"/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Фишинг</w:t>
      </w:r>
      <w:proofErr w:type="spellEnd"/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 или кража личных данных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интернет-технологий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фишинг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, главная цель 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которого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phishing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читается как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фишинг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(от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fishing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- рыбная ловля,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password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- пароль).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фишингом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>: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lastRenderedPageBreak/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2. Используй 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безопасные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фишинговые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сайты;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5. Установи надежный пароль (PIN) на мобильный телефон;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6. Отключи сохранение пароля в браузере;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Цифровая репутация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близких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 xml:space="preserve"> - все это накапливается в сети.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Основные советы по защите цифровой репутации: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Авторское право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lastRenderedPageBreak/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к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r w:rsidRPr="006A1DEE">
        <w:rPr>
          <w:rFonts w:eastAsia="Times New Roman" w:cs="Segoe UI"/>
          <w:sz w:val="24"/>
          <w:szCs w:val="24"/>
          <w:lang w:eastAsia="ru-RU"/>
        </w:rPr>
        <w:t> </w:t>
      </w:r>
    </w:p>
    <w:p w:rsidR="006A1DEE" w:rsidRPr="006A1DEE" w:rsidRDefault="006A1DEE" w:rsidP="006A1DEE">
      <w:pPr>
        <w:spacing w:before="150" w:after="150" w:line="240" w:lineRule="auto"/>
        <w:ind w:firstLine="567"/>
        <w:jc w:val="both"/>
        <w:textAlignment w:val="baseline"/>
        <w:outlineLvl w:val="2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6A1DEE">
        <w:rPr>
          <w:rFonts w:eastAsia="Times New Roman" w:cs="Arial"/>
          <w:b/>
          <w:color w:val="FF0000"/>
          <w:sz w:val="24"/>
          <w:szCs w:val="24"/>
          <w:lang w:eastAsia="ru-RU"/>
        </w:rPr>
        <w:t>О портале</w:t>
      </w:r>
    </w:p>
    <w:p w:rsidR="006A1DEE" w:rsidRPr="006A1DEE" w:rsidRDefault="006A1DEE" w:rsidP="006A1DEE">
      <w:pPr>
        <w:spacing w:after="150" w:line="240" w:lineRule="auto"/>
        <w:ind w:firstLine="567"/>
        <w:jc w:val="both"/>
        <w:textAlignment w:val="baseline"/>
        <w:rPr>
          <w:rFonts w:eastAsia="Times New Roman" w:cs="Segoe UI"/>
          <w:sz w:val="24"/>
          <w:szCs w:val="24"/>
          <w:lang w:eastAsia="ru-RU"/>
        </w:rPr>
      </w:pPr>
      <w:proofErr w:type="spellStart"/>
      <w:r w:rsidRPr="006A1DEE">
        <w:rPr>
          <w:rFonts w:eastAsia="Times New Roman" w:cs="Segoe UI"/>
          <w:sz w:val="24"/>
          <w:szCs w:val="24"/>
          <w:lang w:eastAsia="ru-RU"/>
        </w:rPr>
        <w:t>Сетевичок</w:t>
      </w:r>
      <w:proofErr w:type="gramStart"/>
      <w:r w:rsidRPr="006A1DEE">
        <w:rPr>
          <w:rFonts w:eastAsia="Times New Roman" w:cs="Segoe UI"/>
          <w:sz w:val="24"/>
          <w:szCs w:val="24"/>
          <w:lang w:eastAsia="ru-RU"/>
        </w:rPr>
        <w:t>.р</w:t>
      </w:r>
      <w:proofErr w:type="gramEnd"/>
      <w:r w:rsidRPr="006A1DEE">
        <w:rPr>
          <w:rFonts w:eastAsia="Times New Roman" w:cs="Segoe UI"/>
          <w:sz w:val="24"/>
          <w:szCs w:val="24"/>
          <w:lang w:eastAsia="ru-RU"/>
        </w:rPr>
        <w:t>ф</w:t>
      </w:r>
      <w:proofErr w:type="spellEnd"/>
      <w:r w:rsidRPr="006A1DEE">
        <w:rPr>
          <w:rFonts w:eastAsia="Times New Roman" w:cs="Segoe UI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941436" w:rsidRPr="006A1DEE" w:rsidRDefault="00941436" w:rsidP="006A1DEE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941436" w:rsidRPr="006A1DEE" w:rsidSect="006A1D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CC"/>
    <w:rsid w:val="006010CC"/>
    <w:rsid w:val="006A1DEE"/>
    <w:rsid w:val="0094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1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1D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1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1D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2470</Words>
  <Characters>14084</Characters>
  <Application>Microsoft Office Word</Application>
  <DocSecurity>0</DocSecurity>
  <Lines>117</Lines>
  <Paragraphs>33</Paragraphs>
  <ScaleCrop>false</ScaleCrop>
  <Company/>
  <LinksUpToDate>false</LinksUpToDate>
  <CharactersWithSpaces>16521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2022-10-18T11:57:00Z</dcterms:created>
  <dcterms:modified xsi:type="dcterms:W3CDTF">2022-10-18T11:59:00Z</dcterms:modified>
</cp:coreProperties>
</file>