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B3" w:rsidRPr="00BD49AF" w:rsidRDefault="00BE226F" w:rsidP="00BE226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86950" cy="6987836"/>
            <wp:effectExtent l="0" t="0" r="0" b="3810"/>
            <wp:docPr id="1" name="Рисунок 1" descr="C:\Users\Glonass\Desktop\ДЮ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nass\Desktop\ДЮС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698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26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37AB3" w:rsidRDefault="00B37AB3" w:rsidP="00B37AB3">
      <w:pPr>
        <w:pStyle w:val="ConsPlusNormal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5"/>
        <w:gridCol w:w="3260"/>
        <w:gridCol w:w="1843"/>
        <w:gridCol w:w="2268"/>
        <w:gridCol w:w="2693"/>
        <w:gridCol w:w="1700"/>
      </w:tblGrid>
      <w:tr w:rsidR="00BD49AF" w:rsidRPr="00480700" w:rsidTr="00A6667D">
        <w:tc>
          <w:tcPr>
            <w:tcW w:w="2745" w:type="dxa"/>
          </w:tcPr>
          <w:p w:rsidR="00BD49AF" w:rsidRPr="00480700" w:rsidRDefault="00BD49AF" w:rsidP="00602E68">
            <w:pPr>
              <w:pStyle w:val="ConsPlusNormal"/>
              <w:rPr>
                <w:rFonts w:ascii="Times New Roman" w:hAnsi="Times New Roman" w:cs="Times New Roman"/>
              </w:rPr>
            </w:pPr>
            <w:r w:rsidRPr="00480700">
              <w:rPr>
                <w:rFonts w:ascii="Times New Roman" w:hAnsi="Times New Roman" w:cs="Times New Roman"/>
              </w:rPr>
              <w:t xml:space="preserve">Отсутствует информация об обеспечении доступа в здания образовательной организации инвалидов и лиц с ограниченными возможностями </w:t>
            </w:r>
            <w:r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3260" w:type="dxa"/>
          </w:tcPr>
          <w:p w:rsidR="00BD49AF" w:rsidRPr="00480700" w:rsidRDefault="00BD49AF" w:rsidP="0013440E">
            <w:pPr>
              <w:pStyle w:val="ConsPlusNormal"/>
              <w:rPr>
                <w:rFonts w:ascii="Times New Roman" w:hAnsi="Times New Roman" w:cs="Times New Roman"/>
              </w:rPr>
            </w:pPr>
            <w:r w:rsidRPr="00480700">
              <w:rPr>
                <w:rFonts w:ascii="Times New Roman" w:hAnsi="Times New Roman" w:cs="Times New Roman"/>
              </w:rPr>
              <w:t>Обеспечение размещения информации об обеспечении доступа в здания образовательной организации инвалидов и лиц с огран</w:t>
            </w:r>
            <w:r>
              <w:rPr>
                <w:rFonts w:ascii="Times New Roman" w:hAnsi="Times New Roman" w:cs="Times New Roman"/>
              </w:rPr>
              <w:t>иченными возможностями здоровья</w:t>
            </w:r>
          </w:p>
        </w:tc>
        <w:tc>
          <w:tcPr>
            <w:tcW w:w="1843" w:type="dxa"/>
          </w:tcPr>
          <w:p w:rsidR="00BD49AF" w:rsidRPr="00480700" w:rsidRDefault="00BD49AF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80700">
              <w:rPr>
                <w:rFonts w:ascii="Times New Roman" w:hAnsi="Times New Roman" w:cs="Times New Roman"/>
              </w:rPr>
              <w:t>екабрь 2019г.</w:t>
            </w:r>
          </w:p>
        </w:tc>
        <w:tc>
          <w:tcPr>
            <w:tcW w:w="2268" w:type="dxa"/>
          </w:tcPr>
          <w:p w:rsidR="00BD49AF" w:rsidRPr="00480700" w:rsidRDefault="00BD49AF" w:rsidP="00093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Грачев Д.В., </w:t>
            </w:r>
            <w:r w:rsidRPr="00480700">
              <w:rPr>
                <w:rFonts w:ascii="Times New Roman" w:hAnsi="Times New Roman" w:cs="Times New Roman"/>
              </w:rPr>
              <w:t>зам директора</w:t>
            </w:r>
            <w:r>
              <w:rPr>
                <w:rFonts w:ascii="Times New Roman" w:hAnsi="Times New Roman" w:cs="Times New Roman"/>
              </w:rPr>
              <w:t xml:space="preserve"> по АХЧ</w:t>
            </w:r>
          </w:p>
        </w:tc>
        <w:tc>
          <w:tcPr>
            <w:tcW w:w="2693" w:type="dxa"/>
          </w:tcPr>
          <w:p w:rsidR="00BD49AF" w:rsidRPr="00480700" w:rsidRDefault="00647459" w:rsidP="00647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49AF">
              <w:rPr>
                <w:rFonts w:ascii="Times New Roman" w:hAnsi="Times New Roman" w:cs="Times New Roman"/>
                <w:sz w:val="24"/>
                <w:szCs w:val="24"/>
              </w:rPr>
              <w:t>странено</w:t>
            </w:r>
          </w:p>
        </w:tc>
        <w:tc>
          <w:tcPr>
            <w:tcW w:w="1700" w:type="dxa"/>
          </w:tcPr>
          <w:p w:rsidR="00BD49AF" w:rsidRPr="00480700" w:rsidRDefault="00BD49AF" w:rsidP="00286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BD49AF" w:rsidRPr="00480700" w:rsidTr="00A6667D">
        <w:tc>
          <w:tcPr>
            <w:tcW w:w="2745" w:type="dxa"/>
          </w:tcPr>
          <w:p w:rsidR="00BD49AF" w:rsidRPr="00480700" w:rsidRDefault="00BD49AF" w:rsidP="00602E68">
            <w:pPr>
              <w:pStyle w:val="ConsPlusNormal"/>
              <w:rPr>
                <w:rFonts w:ascii="Times New Roman" w:hAnsi="Times New Roman" w:cs="Times New Roman"/>
              </w:rPr>
            </w:pPr>
            <w:r w:rsidRPr="00480700">
              <w:rPr>
                <w:rFonts w:ascii="Times New Roman" w:hAnsi="Times New Roman" w:cs="Times New Roman"/>
              </w:rPr>
              <w:t>Не размещена информация о количестве вакантных мест для приема (перевода).</w:t>
            </w:r>
          </w:p>
        </w:tc>
        <w:tc>
          <w:tcPr>
            <w:tcW w:w="3260" w:type="dxa"/>
          </w:tcPr>
          <w:p w:rsidR="00BD49AF" w:rsidRPr="00480700" w:rsidRDefault="00BD49AF" w:rsidP="0013440E">
            <w:pPr>
              <w:pStyle w:val="ConsPlusNormal"/>
              <w:rPr>
                <w:rFonts w:ascii="Times New Roman" w:hAnsi="Times New Roman" w:cs="Times New Roman"/>
              </w:rPr>
            </w:pPr>
            <w:r w:rsidRPr="00480700">
              <w:rPr>
                <w:rFonts w:ascii="Times New Roman" w:hAnsi="Times New Roman" w:cs="Times New Roman"/>
              </w:rPr>
              <w:t>Обеспечение размещения информации о количестве вакан</w:t>
            </w:r>
            <w:r>
              <w:rPr>
                <w:rFonts w:ascii="Times New Roman" w:hAnsi="Times New Roman" w:cs="Times New Roman"/>
              </w:rPr>
              <w:t>тных мест для приема (перевода)</w:t>
            </w:r>
          </w:p>
        </w:tc>
        <w:tc>
          <w:tcPr>
            <w:tcW w:w="1843" w:type="dxa"/>
          </w:tcPr>
          <w:p w:rsidR="00BD49AF" w:rsidRPr="00480700" w:rsidRDefault="00BD49AF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80700">
              <w:rPr>
                <w:rFonts w:ascii="Times New Roman" w:hAnsi="Times New Roman" w:cs="Times New Roman"/>
              </w:rPr>
              <w:t>екабрь 2019г.</w:t>
            </w:r>
          </w:p>
        </w:tc>
        <w:tc>
          <w:tcPr>
            <w:tcW w:w="2268" w:type="dxa"/>
          </w:tcPr>
          <w:p w:rsidR="00BD49AF" w:rsidRPr="00480700" w:rsidRDefault="00BD49AF" w:rsidP="00093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Ж.В., заместитель директора по УВР</w:t>
            </w:r>
          </w:p>
        </w:tc>
        <w:tc>
          <w:tcPr>
            <w:tcW w:w="2693" w:type="dxa"/>
          </w:tcPr>
          <w:p w:rsidR="00BD49AF" w:rsidRPr="00480700" w:rsidRDefault="00647459" w:rsidP="00647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49AF">
              <w:rPr>
                <w:rFonts w:ascii="Times New Roman" w:hAnsi="Times New Roman" w:cs="Times New Roman"/>
                <w:sz w:val="24"/>
                <w:szCs w:val="24"/>
              </w:rPr>
              <w:t>странено</w:t>
            </w:r>
          </w:p>
        </w:tc>
        <w:tc>
          <w:tcPr>
            <w:tcW w:w="1700" w:type="dxa"/>
          </w:tcPr>
          <w:p w:rsidR="00BD49AF" w:rsidRPr="00480700" w:rsidRDefault="00BD49AF" w:rsidP="00286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BD49AF" w:rsidRPr="00480700" w:rsidTr="00A6667D">
        <w:tc>
          <w:tcPr>
            <w:tcW w:w="2745" w:type="dxa"/>
          </w:tcPr>
          <w:p w:rsidR="00BD49AF" w:rsidRPr="00480700" w:rsidRDefault="00BD49AF" w:rsidP="00602E68">
            <w:pPr>
              <w:pStyle w:val="ConsPlusNormal"/>
              <w:rPr>
                <w:rFonts w:ascii="Times New Roman" w:hAnsi="Times New Roman" w:cs="Times New Roman"/>
              </w:rPr>
            </w:pPr>
            <w:r w:rsidRPr="00480700">
              <w:rPr>
                <w:rFonts w:ascii="Times New Roman" w:hAnsi="Times New Roman" w:cs="Times New Roman"/>
              </w:rPr>
              <w:t>Отсутствует ра</w:t>
            </w:r>
            <w:r>
              <w:rPr>
                <w:rFonts w:ascii="Times New Roman" w:hAnsi="Times New Roman" w:cs="Times New Roman"/>
              </w:rPr>
              <w:t>здел «Часто задаваемые вопросы»</w:t>
            </w:r>
          </w:p>
        </w:tc>
        <w:tc>
          <w:tcPr>
            <w:tcW w:w="3260" w:type="dxa"/>
          </w:tcPr>
          <w:p w:rsidR="00BD49AF" w:rsidRPr="00480700" w:rsidRDefault="00647459" w:rsidP="00647459">
            <w:pPr>
              <w:pStyle w:val="ConsPlusNormal"/>
              <w:rPr>
                <w:rFonts w:ascii="Times New Roman" w:hAnsi="Times New Roman" w:cs="Times New Roman"/>
              </w:rPr>
            </w:pPr>
            <w:r w:rsidRPr="00647459">
              <w:rPr>
                <w:rFonts w:ascii="Times New Roman" w:hAnsi="Times New Roman" w:cs="Times New Roman"/>
              </w:rPr>
              <w:t>Внесение раздела «Часто задаваемые вопросы».</w:t>
            </w:r>
          </w:p>
        </w:tc>
        <w:tc>
          <w:tcPr>
            <w:tcW w:w="1843" w:type="dxa"/>
          </w:tcPr>
          <w:p w:rsidR="00BD49AF" w:rsidRPr="00480700" w:rsidRDefault="00BD49AF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2268" w:type="dxa"/>
          </w:tcPr>
          <w:p w:rsidR="00BD49AF" w:rsidRPr="00480700" w:rsidRDefault="00BD49AF" w:rsidP="00093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Ж.В., заместитель директора по УВР</w:t>
            </w:r>
          </w:p>
        </w:tc>
        <w:tc>
          <w:tcPr>
            <w:tcW w:w="2693" w:type="dxa"/>
          </w:tcPr>
          <w:p w:rsidR="00BD49AF" w:rsidRPr="00480700" w:rsidRDefault="00647459" w:rsidP="00647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49AF">
              <w:rPr>
                <w:rFonts w:ascii="Times New Roman" w:hAnsi="Times New Roman" w:cs="Times New Roman"/>
                <w:sz w:val="24"/>
                <w:szCs w:val="24"/>
              </w:rPr>
              <w:t>странено</w:t>
            </w:r>
          </w:p>
        </w:tc>
        <w:tc>
          <w:tcPr>
            <w:tcW w:w="1700" w:type="dxa"/>
          </w:tcPr>
          <w:p w:rsidR="00BD49AF" w:rsidRPr="00480700" w:rsidRDefault="00BD49AF" w:rsidP="00286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</w:tc>
      </w:tr>
      <w:tr w:rsidR="00BB610C" w:rsidRPr="00480700" w:rsidTr="00A6667D">
        <w:tc>
          <w:tcPr>
            <w:tcW w:w="14509" w:type="dxa"/>
            <w:gridSpan w:val="6"/>
          </w:tcPr>
          <w:p w:rsidR="00BB610C" w:rsidRPr="00480700" w:rsidRDefault="00BB610C" w:rsidP="00B37A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700">
              <w:rPr>
                <w:rFonts w:ascii="Times New Roman" w:hAnsi="Times New Roman" w:cs="Times New Roman"/>
              </w:rPr>
              <w:t>II. Показатели, характеризующие комфортность условий, в которых осуществляется образовательная деятельность</w:t>
            </w:r>
          </w:p>
        </w:tc>
      </w:tr>
      <w:tr w:rsidR="00BB610C" w:rsidRPr="00480700" w:rsidTr="00A6667D">
        <w:tc>
          <w:tcPr>
            <w:tcW w:w="2745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700">
              <w:rPr>
                <w:rFonts w:ascii="Times New Roman" w:hAnsi="Times New Roman" w:cs="Times New Roman"/>
              </w:rPr>
              <w:t>Замечаний нет</w:t>
            </w:r>
          </w:p>
        </w:tc>
        <w:tc>
          <w:tcPr>
            <w:tcW w:w="3260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610C" w:rsidRPr="00480700" w:rsidTr="00A6667D">
        <w:tc>
          <w:tcPr>
            <w:tcW w:w="14509" w:type="dxa"/>
            <w:gridSpan w:val="6"/>
          </w:tcPr>
          <w:p w:rsidR="00BB610C" w:rsidRPr="00480700" w:rsidRDefault="00BB610C" w:rsidP="00B37A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700">
              <w:rPr>
                <w:rFonts w:ascii="Times New Roman" w:hAnsi="Times New Roman" w:cs="Times New Roman"/>
              </w:rPr>
              <w:t>III. Показатели, характеризующие доступность образовательной деятельности для инвалидов</w:t>
            </w:r>
          </w:p>
        </w:tc>
      </w:tr>
      <w:tr w:rsidR="00BD49AF" w:rsidRPr="00480700" w:rsidTr="00A6667D">
        <w:tc>
          <w:tcPr>
            <w:tcW w:w="2745" w:type="dxa"/>
          </w:tcPr>
          <w:p w:rsidR="00BD49AF" w:rsidRPr="00480700" w:rsidRDefault="00BD49AF" w:rsidP="00BB610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80700">
              <w:rPr>
                <w:rFonts w:ascii="Times New Roman" w:eastAsiaTheme="minorHAnsi" w:hAnsi="Times New Roman" w:cs="Times New Roman"/>
                <w:lang w:eastAsia="en-US"/>
              </w:rPr>
              <w:t>Отсутствие выделенных стоянок для автотранспортных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средств инвалидов</w:t>
            </w:r>
          </w:p>
        </w:tc>
        <w:tc>
          <w:tcPr>
            <w:tcW w:w="3260" w:type="dxa"/>
          </w:tcPr>
          <w:p w:rsidR="00BD49AF" w:rsidRPr="00480700" w:rsidRDefault="00BD49AF" w:rsidP="00BB6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Оборудование стоянок для </w:t>
            </w:r>
            <w:r w:rsidRPr="00480700">
              <w:rPr>
                <w:rFonts w:ascii="Times New Roman" w:eastAsiaTheme="minorHAnsi" w:hAnsi="Times New Roman" w:cs="Times New Roman"/>
                <w:lang w:eastAsia="en-US"/>
              </w:rPr>
              <w:t>автотранспортных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средств</w:t>
            </w:r>
            <w:r w:rsidRPr="00480700">
              <w:rPr>
                <w:rFonts w:ascii="Times New Roman" w:eastAsiaTheme="minorHAnsi" w:hAnsi="Times New Roman" w:cs="Times New Roman"/>
                <w:lang w:eastAsia="en-US"/>
              </w:rPr>
              <w:t xml:space="preserve"> инвалидов </w:t>
            </w:r>
          </w:p>
        </w:tc>
        <w:tc>
          <w:tcPr>
            <w:tcW w:w="1843" w:type="dxa"/>
          </w:tcPr>
          <w:p w:rsidR="00BD49AF" w:rsidRPr="00480700" w:rsidRDefault="00BD49AF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80700">
              <w:rPr>
                <w:rFonts w:ascii="Times New Roman" w:hAnsi="Times New Roman" w:cs="Times New Roman"/>
              </w:rPr>
              <w:t>оябрь 2019г.</w:t>
            </w:r>
          </w:p>
        </w:tc>
        <w:tc>
          <w:tcPr>
            <w:tcW w:w="2268" w:type="dxa"/>
          </w:tcPr>
          <w:p w:rsidR="00BD49AF" w:rsidRPr="00480700" w:rsidRDefault="00BD49AF" w:rsidP="00093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Грачев Д.В., </w:t>
            </w:r>
            <w:r w:rsidRPr="00480700">
              <w:rPr>
                <w:rFonts w:ascii="Times New Roman" w:hAnsi="Times New Roman" w:cs="Times New Roman"/>
              </w:rPr>
              <w:t>зам директора</w:t>
            </w:r>
            <w:r>
              <w:rPr>
                <w:rFonts w:ascii="Times New Roman" w:hAnsi="Times New Roman" w:cs="Times New Roman"/>
              </w:rPr>
              <w:t xml:space="preserve"> по АХЧ</w:t>
            </w:r>
          </w:p>
        </w:tc>
        <w:tc>
          <w:tcPr>
            <w:tcW w:w="2693" w:type="dxa"/>
          </w:tcPr>
          <w:p w:rsidR="00BD49AF" w:rsidRPr="00480700" w:rsidRDefault="00647459" w:rsidP="00647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D49AF" w:rsidRPr="00480700">
              <w:rPr>
                <w:rFonts w:ascii="Times New Roman" w:hAnsi="Times New Roman" w:cs="Times New Roman"/>
              </w:rPr>
              <w:t>странено</w:t>
            </w:r>
          </w:p>
        </w:tc>
        <w:tc>
          <w:tcPr>
            <w:tcW w:w="1700" w:type="dxa"/>
          </w:tcPr>
          <w:p w:rsidR="00BD49AF" w:rsidRPr="00480700" w:rsidRDefault="00BD49AF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80700">
              <w:rPr>
                <w:rFonts w:ascii="Times New Roman" w:hAnsi="Times New Roman" w:cs="Times New Roman"/>
              </w:rPr>
              <w:t>оябрь 2019г.</w:t>
            </w:r>
          </w:p>
        </w:tc>
      </w:tr>
      <w:tr w:rsidR="00BB610C" w:rsidRPr="00480700" w:rsidTr="00A6667D">
        <w:tc>
          <w:tcPr>
            <w:tcW w:w="2745" w:type="dxa"/>
          </w:tcPr>
          <w:p w:rsidR="00BB610C" w:rsidRPr="00480700" w:rsidRDefault="00BB610C" w:rsidP="00AC6EB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80700">
              <w:rPr>
                <w:rFonts w:ascii="Times New Roman" w:eastAsiaTheme="minorHAnsi" w:hAnsi="Times New Roman" w:cs="Times New Roman"/>
                <w:lang w:eastAsia="en-US"/>
              </w:rPr>
              <w:t>От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сутствие сменных кресел-колясок</w:t>
            </w:r>
          </w:p>
        </w:tc>
        <w:tc>
          <w:tcPr>
            <w:tcW w:w="3260" w:type="dxa"/>
          </w:tcPr>
          <w:p w:rsidR="00BB610C" w:rsidRPr="00480700" w:rsidRDefault="00647459" w:rsidP="00BB61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Ходатайствовать перед учредителем </w:t>
            </w:r>
            <w:r w:rsidR="00BB610C">
              <w:rPr>
                <w:rFonts w:ascii="Times New Roman" w:eastAsiaTheme="minorHAnsi" w:hAnsi="Times New Roman" w:cs="Times New Roman"/>
                <w:lang w:eastAsia="en-US"/>
              </w:rPr>
              <w:t>о выделении денежных средств на п</w:t>
            </w:r>
            <w:r w:rsidR="00BB610C" w:rsidRPr="00480700">
              <w:rPr>
                <w:rFonts w:ascii="Times New Roman" w:eastAsiaTheme="minorHAnsi" w:hAnsi="Times New Roman" w:cs="Times New Roman"/>
                <w:lang w:eastAsia="en-US"/>
              </w:rPr>
              <w:t>риобретени</w:t>
            </w:r>
            <w:r w:rsidR="00BB610C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BB610C" w:rsidRPr="00480700">
              <w:rPr>
                <w:rFonts w:ascii="Times New Roman" w:eastAsiaTheme="minorHAnsi" w:hAnsi="Times New Roman" w:cs="Times New Roman"/>
                <w:lang w:eastAsia="en-US"/>
              </w:rPr>
              <w:t xml:space="preserve"> сменных кресел-колясок</w:t>
            </w:r>
          </w:p>
        </w:tc>
        <w:tc>
          <w:tcPr>
            <w:tcW w:w="1843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700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268" w:type="dxa"/>
          </w:tcPr>
          <w:p w:rsidR="00BB610C" w:rsidRPr="00480700" w:rsidRDefault="00BB610C" w:rsidP="00BB610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700">
              <w:rPr>
                <w:rFonts w:ascii="Times New Roman" w:hAnsi="Times New Roman" w:cs="Times New Roman"/>
              </w:rPr>
              <w:t>Липодаев</w:t>
            </w:r>
            <w:proofErr w:type="spellEnd"/>
            <w:r w:rsidRPr="00480700">
              <w:rPr>
                <w:rFonts w:ascii="Times New Roman" w:hAnsi="Times New Roman" w:cs="Times New Roman"/>
              </w:rPr>
              <w:t xml:space="preserve"> В.В. -директор</w:t>
            </w:r>
          </w:p>
        </w:tc>
        <w:tc>
          <w:tcPr>
            <w:tcW w:w="2693" w:type="dxa"/>
          </w:tcPr>
          <w:p w:rsidR="00BB610C" w:rsidRPr="00480700" w:rsidRDefault="00647459" w:rsidP="00BE22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E226F">
              <w:rPr>
                <w:rFonts w:ascii="Times New Roman" w:hAnsi="Times New Roman" w:cs="Times New Roman"/>
                <w:sz w:val="24"/>
                <w:szCs w:val="24"/>
              </w:rPr>
              <w:t xml:space="preserve"> сменных кресел-колясок</w:t>
            </w:r>
          </w:p>
        </w:tc>
        <w:tc>
          <w:tcPr>
            <w:tcW w:w="1700" w:type="dxa"/>
          </w:tcPr>
          <w:p w:rsidR="00BB610C" w:rsidRPr="00480700" w:rsidRDefault="00647459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BB610C" w:rsidRPr="00480700" w:rsidTr="00A6667D">
        <w:tc>
          <w:tcPr>
            <w:tcW w:w="2745" w:type="dxa"/>
          </w:tcPr>
          <w:p w:rsidR="00BB610C" w:rsidRPr="00480700" w:rsidRDefault="00BB610C" w:rsidP="00AC6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700">
              <w:rPr>
                <w:rFonts w:ascii="Times New Roman" w:hAnsi="Times New Roman" w:cs="Times New Roman"/>
                <w:szCs w:val="22"/>
              </w:rPr>
              <w:t>Отсутствие дублирования надписей, знаков и иной текстовой и графической информации знаками, выполненными рельефно-</w:t>
            </w:r>
            <w:r>
              <w:rPr>
                <w:rFonts w:ascii="Times New Roman" w:hAnsi="Times New Roman" w:cs="Times New Roman"/>
                <w:szCs w:val="22"/>
              </w:rPr>
              <w:t>точечным шрифтом Брайля</w:t>
            </w:r>
          </w:p>
        </w:tc>
        <w:tc>
          <w:tcPr>
            <w:tcW w:w="3260" w:type="dxa"/>
          </w:tcPr>
          <w:p w:rsidR="00BB610C" w:rsidRPr="00480700" w:rsidRDefault="00647459" w:rsidP="000936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Ходатайствовать перед учредителем </w:t>
            </w:r>
            <w:r w:rsidR="00044D69">
              <w:rPr>
                <w:rFonts w:ascii="Times New Roman" w:eastAsiaTheme="minorHAnsi" w:hAnsi="Times New Roman" w:cs="Times New Roman"/>
                <w:lang w:eastAsia="en-US"/>
              </w:rPr>
              <w:t xml:space="preserve">о выделении денежных средств на приобретение </w:t>
            </w:r>
            <w:r w:rsidR="00044D69" w:rsidRPr="00480700">
              <w:rPr>
                <w:rFonts w:ascii="Times New Roman" w:hAnsi="Times New Roman" w:cs="Times New Roman"/>
                <w:szCs w:val="22"/>
              </w:rPr>
              <w:t>знаков и иной текстовой и графической информации знаками, выполненными рельефно-</w:t>
            </w:r>
            <w:r w:rsidR="00044D69">
              <w:rPr>
                <w:rFonts w:ascii="Times New Roman" w:hAnsi="Times New Roman" w:cs="Times New Roman"/>
                <w:szCs w:val="22"/>
              </w:rPr>
              <w:t>точечным шрифтом Брайля</w:t>
            </w:r>
          </w:p>
        </w:tc>
        <w:tc>
          <w:tcPr>
            <w:tcW w:w="1843" w:type="dxa"/>
          </w:tcPr>
          <w:p w:rsidR="00BB610C" w:rsidRPr="00480700" w:rsidRDefault="00BB610C" w:rsidP="00093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700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268" w:type="dxa"/>
          </w:tcPr>
          <w:p w:rsidR="00BB610C" w:rsidRPr="00480700" w:rsidRDefault="00BB610C" w:rsidP="000936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700">
              <w:rPr>
                <w:rFonts w:ascii="Times New Roman" w:hAnsi="Times New Roman" w:cs="Times New Roman"/>
              </w:rPr>
              <w:t>Липодаев</w:t>
            </w:r>
            <w:proofErr w:type="spellEnd"/>
            <w:r w:rsidRPr="00480700">
              <w:rPr>
                <w:rFonts w:ascii="Times New Roman" w:hAnsi="Times New Roman" w:cs="Times New Roman"/>
              </w:rPr>
              <w:t xml:space="preserve"> В.В. -директор</w:t>
            </w:r>
          </w:p>
        </w:tc>
        <w:tc>
          <w:tcPr>
            <w:tcW w:w="2693" w:type="dxa"/>
          </w:tcPr>
          <w:p w:rsidR="00BB610C" w:rsidRPr="00480700" w:rsidRDefault="00647459" w:rsidP="006474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E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80700">
              <w:rPr>
                <w:rFonts w:ascii="Times New Roman" w:hAnsi="Times New Roman" w:cs="Times New Roman"/>
                <w:szCs w:val="22"/>
              </w:rPr>
              <w:t>дублировани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480700">
              <w:rPr>
                <w:rFonts w:ascii="Times New Roman" w:hAnsi="Times New Roman" w:cs="Times New Roman"/>
                <w:szCs w:val="22"/>
              </w:rPr>
              <w:t xml:space="preserve"> надписей, знаков и иной текстовой и графической информации знаками, выполненными рельефно-</w:t>
            </w:r>
            <w:r>
              <w:rPr>
                <w:rFonts w:ascii="Times New Roman" w:hAnsi="Times New Roman" w:cs="Times New Roman"/>
                <w:szCs w:val="22"/>
              </w:rPr>
              <w:t>точечным шрифтом Брайля</w:t>
            </w:r>
          </w:p>
        </w:tc>
        <w:tc>
          <w:tcPr>
            <w:tcW w:w="1700" w:type="dxa"/>
          </w:tcPr>
          <w:p w:rsidR="00BB610C" w:rsidRPr="00480700" w:rsidRDefault="00647459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BB610C" w:rsidRPr="00480700" w:rsidTr="00A6667D">
        <w:tc>
          <w:tcPr>
            <w:tcW w:w="2745" w:type="dxa"/>
          </w:tcPr>
          <w:p w:rsidR="00BB610C" w:rsidRPr="00480700" w:rsidRDefault="00BB610C" w:rsidP="00044D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700">
              <w:rPr>
                <w:rFonts w:ascii="Times New Roman" w:hAnsi="Times New Roman" w:cs="Times New Roman"/>
                <w:szCs w:val="22"/>
              </w:rPr>
              <w:t xml:space="preserve">Отсутствие возможности </w:t>
            </w:r>
            <w:r w:rsidRPr="00480700">
              <w:rPr>
                <w:rFonts w:ascii="Times New Roman" w:hAnsi="Times New Roman" w:cs="Times New Roman"/>
                <w:szCs w:val="22"/>
              </w:rPr>
              <w:lastRenderedPageBreak/>
              <w:t>предоставления инвалидам по слуху</w:t>
            </w:r>
            <w:r w:rsidR="00044D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80700">
              <w:rPr>
                <w:rFonts w:ascii="Times New Roman" w:hAnsi="Times New Roman" w:cs="Times New Roman"/>
                <w:szCs w:val="22"/>
              </w:rPr>
              <w:t xml:space="preserve">(слуху и зрению) услуг </w:t>
            </w:r>
            <w:proofErr w:type="spellStart"/>
            <w:r w:rsidRPr="00480700">
              <w:rPr>
                <w:rFonts w:ascii="Times New Roman" w:hAnsi="Times New Roman" w:cs="Times New Roman"/>
                <w:szCs w:val="22"/>
              </w:rPr>
              <w:t>сурдопере</w:t>
            </w:r>
            <w:r w:rsidR="00044D69">
              <w:rPr>
                <w:rFonts w:ascii="Times New Roman" w:hAnsi="Times New Roman" w:cs="Times New Roman"/>
                <w:szCs w:val="22"/>
              </w:rPr>
              <w:t>водчика</w:t>
            </w:r>
            <w:proofErr w:type="spellEnd"/>
            <w:r w:rsidR="00044D6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044D69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="00044D6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260" w:type="dxa"/>
          </w:tcPr>
          <w:p w:rsidR="00BB610C" w:rsidRPr="00480700" w:rsidRDefault="00647459" w:rsidP="000936E5">
            <w:pPr>
              <w:pStyle w:val="ConsPlusNormal"/>
              <w:rPr>
                <w:rFonts w:ascii="Times New Roman" w:hAnsi="Times New Roman" w:cs="Times New Roman"/>
              </w:rPr>
            </w:pPr>
            <w:r w:rsidRPr="005E3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в МБОУ </w:t>
            </w:r>
            <w:r w:rsidRPr="005E3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 по слуху (слуху и зрению) заключить </w:t>
            </w:r>
            <w:proofErr w:type="spellStart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 xml:space="preserve"> — правовой договор об оказании услуг </w:t>
            </w:r>
            <w:proofErr w:type="spellStart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B610C" w:rsidRPr="00480700" w:rsidRDefault="00BB610C" w:rsidP="00093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700">
              <w:rPr>
                <w:rFonts w:ascii="Times New Roman" w:hAnsi="Times New Roman" w:cs="Times New Roman"/>
              </w:rPr>
              <w:lastRenderedPageBreak/>
              <w:t>2020г.</w:t>
            </w:r>
          </w:p>
        </w:tc>
        <w:tc>
          <w:tcPr>
            <w:tcW w:w="2268" w:type="dxa"/>
          </w:tcPr>
          <w:p w:rsidR="00BB610C" w:rsidRPr="00480700" w:rsidRDefault="00BB610C" w:rsidP="000936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700">
              <w:rPr>
                <w:rFonts w:ascii="Times New Roman" w:hAnsi="Times New Roman" w:cs="Times New Roman"/>
              </w:rPr>
              <w:t>Липодаев</w:t>
            </w:r>
            <w:proofErr w:type="spellEnd"/>
            <w:r w:rsidRPr="00480700">
              <w:rPr>
                <w:rFonts w:ascii="Times New Roman" w:hAnsi="Times New Roman" w:cs="Times New Roman"/>
              </w:rPr>
              <w:t xml:space="preserve"> В.В. -</w:t>
            </w:r>
            <w:r w:rsidRPr="00480700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2693" w:type="dxa"/>
          </w:tcPr>
          <w:p w:rsidR="00BB610C" w:rsidRPr="00480700" w:rsidRDefault="00BB610C" w:rsidP="00093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1700" w:type="dxa"/>
          </w:tcPr>
          <w:p w:rsidR="00BB610C" w:rsidRPr="00480700" w:rsidRDefault="00647459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BB610C" w:rsidRPr="00480700" w:rsidTr="00A6667D">
        <w:tc>
          <w:tcPr>
            <w:tcW w:w="14509" w:type="dxa"/>
            <w:gridSpan w:val="6"/>
          </w:tcPr>
          <w:p w:rsidR="00BB610C" w:rsidRPr="00480700" w:rsidRDefault="00BB610C" w:rsidP="00B37A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700">
              <w:rPr>
                <w:rFonts w:ascii="Times New Roman" w:hAnsi="Times New Roman" w:cs="Times New Roman"/>
              </w:rPr>
              <w:lastRenderedPageBreak/>
              <w:t>IV. Показатели, характеризующие доброжелательность, вежливость работников организации</w:t>
            </w:r>
          </w:p>
        </w:tc>
      </w:tr>
      <w:tr w:rsidR="00BB610C" w:rsidRPr="00480700" w:rsidTr="00A6667D">
        <w:tc>
          <w:tcPr>
            <w:tcW w:w="2745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700">
              <w:rPr>
                <w:rFonts w:ascii="Times New Roman" w:hAnsi="Times New Roman" w:cs="Times New Roman"/>
              </w:rPr>
              <w:t>Замечаний нет</w:t>
            </w:r>
          </w:p>
        </w:tc>
        <w:tc>
          <w:tcPr>
            <w:tcW w:w="3260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610C" w:rsidRPr="00480700" w:rsidTr="00A6667D">
        <w:tc>
          <w:tcPr>
            <w:tcW w:w="14509" w:type="dxa"/>
            <w:gridSpan w:val="6"/>
          </w:tcPr>
          <w:p w:rsidR="00BB610C" w:rsidRPr="00480700" w:rsidRDefault="00BB610C" w:rsidP="00B37A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700">
              <w:rPr>
                <w:rFonts w:ascii="Times New Roman" w:hAnsi="Times New Roman" w:cs="Times New Roman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BB610C" w:rsidRPr="00480700" w:rsidTr="00A6667D">
        <w:tc>
          <w:tcPr>
            <w:tcW w:w="2745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700">
              <w:rPr>
                <w:rFonts w:ascii="Times New Roman" w:hAnsi="Times New Roman" w:cs="Times New Roman"/>
              </w:rPr>
              <w:t>Замечаний нет</w:t>
            </w:r>
          </w:p>
        </w:tc>
        <w:tc>
          <w:tcPr>
            <w:tcW w:w="3260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B610C" w:rsidRPr="00480700" w:rsidRDefault="00BB610C" w:rsidP="00B37A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7AB3" w:rsidRDefault="00B37AB3" w:rsidP="00B37AB3">
      <w:pPr>
        <w:pStyle w:val="ConsPlusNormal"/>
        <w:jc w:val="both"/>
      </w:pPr>
    </w:p>
    <w:p w:rsidR="00B37AB3" w:rsidRDefault="00B37AB3" w:rsidP="00B37AB3">
      <w:pPr>
        <w:pStyle w:val="ConsPlusNormal"/>
        <w:jc w:val="both"/>
      </w:pPr>
    </w:p>
    <w:sectPr w:rsidR="00B37AB3" w:rsidSect="0092332C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61C"/>
    <w:multiLevelType w:val="hybridMultilevel"/>
    <w:tmpl w:val="24AE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605"/>
    <w:multiLevelType w:val="hybridMultilevel"/>
    <w:tmpl w:val="A356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130B"/>
    <w:multiLevelType w:val="hybridMultilevel"/>
    <w:tmpl w:val="7C98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B6D4F"/>
    <w:multiLevelType w:val="hybridMultilevel"/>
    <w:tmpl w:val="9C2A5EA4"/>
    <w:lvl w:ilvl="0" w:tplc="A0E88B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608D7"/>
    <w:multiLevelType w:val="multilevel"/>
    <w:tmpl w:val="BBE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833B7"/>
    <w:multiLevelType w:val="hybridMultilevel"/>
    <w:tmpl w:val="48DA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1D65"/>
    <w:multiLevelType w:val="hybridMultilevel"/>
    <w:tmpl w:val="64267E9C"/>
    <w:lvl w:ilvl="0" w:tplc="BA7EF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0313"/>
    <w:multiLevelType w:val="hybridMultilevel"/>
    <w:tmpl w:val="24AE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95347"/>
    <w:multiLevelType w:val="hybridMultilevel"/>
    <w:tmpl w:val="7D605368"/>
    <w:lvl w:ilvl="0" w:tplc="8AC2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9C"/>
    <w:rsid w:val="000147ED"/>
    <w:rsid w:val="000224E9"/>
    <w:rsid w:val="00032AF9"/>
    <w:rsid w:val="00036E47"/>
    <w:rsid w:val="00044D69"/>
    <w:rsid w:val="0005646F"/>
    <w:rsid w:val="00073A07"/>
    <w:rsid w:val="000837F3"/>
    <w:rsid w:val="00086B68"/>
    <w:rsid w:val="000A36C3"/>
    <w:rsid w:val="000A6B57"/>
    <w:rsid w:val="000A73DE"/>
    <w:rsid w:val="000B3695"/>
    <w:rsid w:val="000B48FC"/>
    <w:rsid w:val="000D5CEC"/>
    <w:rsid w:val="000D5D45"/>
    <w:rsid w:val="00111A38"/>
    <w:rsid w:val="00126293"/>
    <w:rsid w:val="0013440E"/>
    <w:rsid w:val="00143441"/>
    <w:rsid w:val="00170440"/>
    <w:rsid w:val="00180730"/>
    <w:rsid w:val="001A76ED"/>
    <w:rsid w:val="001B7B02"/>
    <w:rsid w:val="00215403"/>
    <w:rsid w:val="002154D5"/>
    <w:rsid w:val="002B184D"/>
    <w:rsid w:val="002D0CE8"/>
    <w:rsid w:val="002D1702"/>
    <w:rsid w:val="002E294B"/>
    <w:rsid w:val="002F166B"/>
    <w:rsid w:val="00300E0C"/>
    <w:rsid w:val="00317BC9"/>
    <w:rsid w:val="00343BC3"/>
    <w:rsid w:val="00403335"/>
    <w:rsid w:val="004037AE"/>
    <w:rsid w:val="00416B7A"/>
    <w:rsid w:val="00424756"/>
    <w:rsid w:val="00443743"/>
    <w:rsid w:val="00471504"/>
    <w:rsid w:val="00480700"/>
    <w:rsid w:val="0049349F"/>
    <w:rsid w:val="004A0A31"/>
    <w:rsid w:val="004B17C1"/>
    <w:rsid w:val="004C6F10"/>
    <w:rsid w:val="004F4182"/>
    <w:rsid w:val="004F499E"/>
    <w:rsid w:val="005032C8"/>
    <w:rsid w:val="00556CCA"/>
    <w:rsid w:val="00592099"/>
    <w:rsid w:val="005F6DE2"/>
    <w:rsid w:val="005F7E77"/>
    <w:rsid w:val="00602E68"/>
    <w:rsid w:val="006315C8"/>
    <w:rsid w:val="00647459"/>
    <w:rsid w:val="00663B8B"/>
    <w:rsid w:val="00667E00"/>
    <w:rsid w:val="00670C2A"/>
    <w:rsid w:val="0067740A"/>
    <w:rsid w:val="00681328"/>
    <w:rsid w:val="006F3B9B"/>
    <w:rsid w:val="007123AE"/>
    <w:rsid w:val="007468AE"/>
    <w:rsid w:val="007C3E38"/>
    <w:rsid w:val="008011A7"/>
    <w:rsid w:val="00806713"/>
    <w:rsid w:val="00825098"/>
    <w:rsid w:val="00850659"/>
    <w:rsid w:val="008527A1"/>
    <w:rsid w:val="00891A28"/>
    <w:rsid w:val="0089491D"/>
    <w:rsid w:val="008A3489"/>
    <w:rsid w:val="008C3B49"/>
    <w:rsid w:val="008E2FE2"/>
    <w:rsid w:val="008E35FE"/>
    <w:rsid w:val="00903032"/>
    <w:rsid w:val="00904C9C"/>
    <w:rsid w:val="0092332C"/>
    <w:rsid w:val="009336CF"/>
    <w:rsid w:val="00961FAA"/>
    <w:rsid w:val="00966260"/>
    <w:rsid w:val="00A018EA"/>
    <w:rsid w:val="00A11A91"/>
    <w:rsid w:val="00A2425B"/>
    <w:rsid w:val="00A31A68"/>
    <w:rsid w:val="00A440AE"/>
    <w:rsid w:val="00A6667D"/>
    <w:rsid w:val="00A73C21"/>
    <w:rsid w:val="00A81B01"/>
    <w:rsid w:val="00A87DD9"/>
    <w:rsid w:val="00AC6EB6"/>
    <w:rsid w:val="00AE3D6F"/>
    <w:rsid w:val="00AF2703"/>
    <w:rsid w:val="00B02127"/>
    <w:rsid w:val="00B109A6"/>
    <w:rsid w:val="00B26563"/>
    <w:rsid w:val="00B37AB3"/>
    <w:rsid w:val="00B51F37"/>
    <w:rsid w:val="00B71F4B"/>
    <w:rsid w:val="00B850A4"/>
    <w:rsid w:val="00BA1F20"/>
    <w:rsid w:val="00BB610C"/>
    <w:rsid w:val="00BC20E7"/>
    <w:rsid w:val="00BD49AF"/>
    <w:rsid w:val="00BE226F"/>
    <w:rsid w:val="00C06952"/>
    <w:rsid w:val="00C16FFC"/>
    <w:rsid w:val="00C4109A"/>
    <w:rsid w:val="00C50781"/>
    <w:rsid w:val="00C544DD"/>
    <w:rsid w:val="00C61CAA"/>
    <w:rsid w:val="00C66CEE"/>
    <w:rsid w:val="00C83F68"/>
    <w:rsid w:val="00CD2B09"/>
    <w:rsid w:val="00CE3BBC"/>
    <w:rsid w:val="00CE490D"/>
    <w:rsid w:val="00CF0C05"/>
    <w:rsid w:val="00D03F47"/>
    <w:rsid w:val="00D35E39"/>
    <w:rsid w:val="00D51D95"/>
    <w:rsid w:val="00D5386A"/>
    <w:rsid w:val="00D97C68"/>
    <w:rsid w:val="00DB1E1B"/>
    <w:rsid w:val="00DB31FC"/>
    <w:rsid w:val="00DD7984"/>
    <w:rsid w:val="00DF4A39"/>
    <w:rsid w:val="00DF63CC"/>
    <w:rsid w:val="00E30EDC"/>
    <w:rsid w:val="00E543C9"/>
    <w:rsid w:val="00E672CB"/>
    <w:rsid w:val="00E766A1"/>
    <w:rsid w:val="00E8771E"/>
    <w:rsid w:val="00EC7BD9"/>
    <w:rsid w:val="00ED7A92"/>
    <w:rsid w:val="00F0645C"/>
    <w:rsid w:val="00F261E0"/>
    <w:rsid w:val="00F2775D"/>
    <w:rsid w:val="00F77217"/>
    <w:rsid w:val="00F86BE0"/>
    <w:rsid w:val="00F94989"/>
    <w:rsid w:val="00FB275E"/>
    <w:rsid w:val="00FB4D4B"/>
    <w:rsid w:val="00FC2DA4"/>
    <w:rsid w:val="00FD220E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018EA"/>
    <w:rPr>
      <w:color w:val="0000FF"/>
      <w:u w:val="single"/>
    </w:rPr>
  </w:style>
  <w:style w:type="paragraph" w:customStyle="1" w:styleId="ConsPlusNonformat">
    <w:name w:val="ConsPlusNonformat"/>
    <w:uiPriority w:val="99"/>
    <w:rsid w:val="00D5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5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018EA"/>
    <w:rPr>
      <w:color w:val="0000FF"/>
      <w:u w:val="single"/>
    </w:rPr>
  </w:style>
  <w:style w:type="paragraph" w:customStyle="1" w:styleId="ConsPlusNonformat">
    <w:name w:val="ConsPlusNonformat"/>
    <w:uiPriority w:val="99"/>
    <w:rsid w:val="00D5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5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Рыжкина Оксана Мануковна</dc:creator>
  <cp:lastModifiedBy>Glonass</cp:lastModifiedBy>
  <cp:revision>4</cp:revision>
  <cp:lastPrinted>2019-12-13T13:44:00Z</cp:lastPrinted>
  <dcterms:created xsi:type="dcterms:W3CDTF">2019-12-23T11:06:00Z</dcterms:created>
  <dcterms:modified xsi:type="dcterms:W3CDTF">2019-12-23T11:08:00Z</dcterms:modified>
</cp:coreProperties>
</file>