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2517C3" w14:textId="77777777" w:rsidR="005316E3" w:rsidRDefault="00566916" w:rsidP="0056691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5316E3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 xml:space="preserve">Муниципальное бюджетное учреждение дополнительного образования спортивная школа г. пролетарска </w:t>
      </w:r>
    </w:p>
    <w:p w14:paraId="2B436213" w14:textId="405738A6" w:rsidR="00566916" w:rsidRPr="005316E3" w:rsidRDefault="00566916" w:rsidP="0056691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5316E3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пролетарского района</w:t>
      </w:r>
      <w:r w:rsidR="005316E3" w:rsidRPr="005316E3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 xml:space="preserve"> </w:t>
      </w:r>
      <w:r w:rsidRPr="005316E3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ростовской области</w:t>
      </w:r>
    </w:p>
    <w:p w14:paraId="53164805" w14:textId="77777777" w:rsidR="00566916" w:rsidRPr="00566916" w:rsidRDefault="00566916" w:rsidP="00566916">
      <w:pPr>
        <w:widowControl w:val="0"/>
        <w:overflowPunct w:val="0"/>
        <w:autoSpaceDE w:val="0"/>
        <w:autoSpaceDN w:val="0"/>
        <w:adjustRightInd w:val="0"/>
        <w:spacing w:after="0" w:line="240" w:lineRule="exac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D5CED8" w14:textId="77777777" w:rsidR="00566916" w:rsidRPr="00566916" w:rsidRDefault="00566916" w:rsidP="00566916">
      <w:pPr>
        <w:widowControl w:val="0"/>
        <w:overflowPunct w:val="0"/>
        <w:autoSpaceDE w:val="0"/>
        <w:autoSpaceDN w:val="0"/>
        <w:adjustRightInd w:val="0"/>
        <w:spacing w:after="0" w:line="240" w:lineRule="exac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D6D04F1" w14:textId="77777777" w:rsidR="00566916" w:rsidRPr="00566916" w:rsidRDefault="00566916" w:rsidP="00566916">
      <w:pPr>
        <w:widowControl w:val="0"/>
        <w:overflowPunct w:val="0"/>
        <w:autoSpaceDE w:val="0"/>
        <w:autoSpaceDN w:val="0"/>
        <w:adjustRightInd w:val="0"/>
        <w:spacing w:after="0" w:line="240" w:lineRule="exac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636E8A" w14:textId="7E621B3E" w:rsidR="00566916" w:rsidRPr="00566916" w:rsidRDefault="005316E3" w:rsidP="005316E3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566916" w:rsidRPr="00566916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14:paraId="13946792" w14:textId="14BC093F" w:rsidR="00566916" w:rsidRPr="00566916" w:rsidRDefault="00566916" w:rsidP="005316E3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916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МБУ ДО СШ</w:t>
      </w:r>
      <w:r w:rsidR="0053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5316E3">
        <w:rPr>
          <w:rFonts w:ascii="Times New Roman" w:eastAsia="Times New Roman" w:hAnsi="Times New Roman" w:cs="Times New Roman"/>
          <w:sz w:val="24"/>
          <w:szCs w:val="24"/>
          <w:lang w:eastAsia="ru-RU"/>
        </w:rPr>
        <w:t>г.Пролетарска</w:t>
      </w:r>
      <w:proofErr w:type="spellEnd"/>
    </w:p>
    <w:p w14:paraId="3F5611CC" w14:textId="0CBB62C6" w:rsidR="00566916" w:rsidRPr="00566916" w:rsidRDefault="00566916" w:rsidP="005316E3">
      <w:pPr>
        <w:overflowPunct w:val="0"/>
        <w:autoSpaceDE w:val="0"/>
        <w:autoSpaceDN w:val="0"/>
        <w:adjustRightInd w:val="0"/>
        <w:spacing w:after="0" w:line="240" w:lineRule="auto"/>
        <w:ind w:left="720" w:hanging="720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9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 В.В. </w:t>
      </w:r>
      <w:proofErr w:type="spellStart"/>
      <w:r w:rsidRPr="00566916">
        <w:rPr>
          <w:rFonts w:ascii="Times New Roman" w:eastAsia="Times New Roman" w:hAnsi="Times New Roman" w:cs="Times New Roman"/>
          <w:sz w:val="24"/>
          <w:szCs w:val="24"/>
          <w:lang w:eastAsia="ru-RU"/>
        </w:rPr>
        <w:t>Липодаев</w:t>
      </w:r>
      <w:proofErr w:type="spellEnd"/>
    </w:p>
    <w:p w14:paraId="63F59D11" w14:textId="7548B36B" w:rsidR="00566916" w:rsidRDefault="00566916" w:rsidP="005316E3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0"/>
        <w:rPr>
          <w:rFonts w:ascii="Times New Roman" w:eastAsia="Times New Roman" w:hAnsi="Times New Roman" w:cs="Times New Roman"/>
          <w:sz w:val="24"/>
          <w:lang w:eastAsia="ru-RU"/>
        </w:rPr>
      </w:pPr>
      <w:r w:rsidRPr="00566916">
        <w:rPr>
          <w:rFonts w:ascii="Times New Roman" w:eastAsia="Times New Roman" w:hAnsi="Times New Roman" w:cs="Times New Roman"/>
          <w:sz w:val="24"/>
          <w:lang w:eastAsia="ru-RU"/>
        </w:rPr>
        <w:t>приказ от</w:t>
      </w:r>
      <w:r w:rsidR="004834B8">
        <w:rPr>
          <w:rFonts w:ascii="Times New Roman" w:eastAsia="Times New Roman" w:hAnsi="Times New Roman" w:cs="Times New Roman"/>
          <w:sz w:val="24"/>
          <w:lang w:eastAsia="ru-RU"/>
        </w:rPr>
        <w:t xml:space="preserve"> 29.12.</w:t>
      </w:r>
      <w:r w:rsidRPr="00566916">
        <w:rPr>
          <w:rFonts w:ascii="Times New Roman" w:eastAsia="Times New Roman" w:hAnsi="Times New Roman" w:cs="Times New Roman"/>
          <w:sz w:val="24"/>
          <w:lang w:eastAsia="ru-RU"/>
        </w:rPr>
        <w:t>2023г.</w:t>
      </w:r>
      <w:r w:rsidR="005316E3" w:rsidRPr="005316E3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r w:rsidR="005316E3" w:rsidRPr="00566916">
        <w:rPr>
          <w:rFonts w:ascii="Times New Roman" w:eastAsia="Times New Roman" w:hAnsi="Times New Roman" w:cs="Times New Roman"/>
          <w:sz w:val="24"/>
          <w:lang w:eastAsia="ru-RU"/>
        </w:rPr>
        <w:t xml:space="preserve">№ </w:t>
      </w:r>
      <w:r w:rsidR="005316E3">
        <w:rPr>
          <w:rFonts w:ascii="Times New Roman" w:eastAsia="Times New Roman" w:hAnsi="Times New Roman" w:cs="Times New Roman"/>
          <w:sz w:val="24"/>
          <w:lang w:eastAsia="ru-RU"/>
        </w:rPr>
        <w:t>381</w:t>
      </w:r>
    </w:p>
    <w:p w14:paraId="60978CD6" w14:textId="36F28984" w:rsidR="000E2676" w:rsidRDefault="000E2676" w:rsidP="005316E3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0"/>
        <w:rPr>
          <w:rFonts w:ascii="Arial" w:hAnsi="Arial" w:cs="Arial"/>
          <w:sz w:val="20"/>
          <w:szCs w:val="20"/>
        </w:rPr>
      </w:pPr>
    </w:p>
    <w:p w14:paraId="3102CAA8" w14:textId="77777777" w:rsidR="000E2676" w:rsidRPr="00566916" w:rsidRDefault="000E2676" w:rsidP="005316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6916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14:paraId="53254B7F" w14:textId="77777777" w:rsidR="000E2676" w:rsidRPr="00566916" w:rsidRDefault="000E2676" w:rsidP="000E26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6916">
        <w:rPr>
          <w:rFonts w:ascii="Times New Roman" w:hAnsi="Times New Roman" w:cs="Times New Roman"/>
          <w:b/>
          <w:sz w:val="28"/>
          <w:szCs w:val="28"/>
        </w:rPr>
        <w:t>о комиссии по противодействию коррупции</w:t>
      </w:r>
    </w:p>
    <w:p w14:paraId="58CE3761" w14:textId="011802BE" w:rsidR="000E2676" w:rsidRPr="00566916" w:rsidRDefault="00566916" w:rsidP="00566916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69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бюджетного учреждения дополнительного образования спортивная школа г. Пролетарска Пролетарского района Ростовской области</w:t>
      </w:r>
      <w:r w:rsidRPr="005669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14:paraId="7A2F61D2" w14:textId="77777777" w:rsidR="000E2676" w:rsidRPr="00566916" w:rsidRDefault="000E2676" w:rsidP="000E267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566916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14:paraId="06C8B07A" w14:textId="77777777" w:rsidR="000E2676" w:rsidRPr="00566916" w:rsidRDefault="000E2676" w:rsidP="000E26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05190D7" w14:textId="5FB90562" w:rsidR="000E2676" w:rsidRPr="00710601" w:rsidRDefault="000E2676" w:rsidP="00710601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0601">
        <w:rPr>
          <w:rFonts w:ascii="Times New Roman" w:hAnsi="Times New Roman" w:cs="Times New Roman"/>
          <w:sz w:val="28"/>
          <w:szCs w:val="28"/>
        </w:rPr>
        <w:t>1.1. Комис</w:t>
      </w:r>
      <w:r w:rsidR="00566916" w:rsidRPr="00710601">
        <w:rPr>
          <w:rFonts w:ascii="Times New Roman" w:hAnsi="Times New Roman" w:cs="Times New Roman"/>
          <w:sz w:val="28"/>
          <w:szCs w:val="28"/>
        </w:rPr>
        <w:t>сия</w:t>
      </w:r>
      <w:r w:rsidR="00F36562" w:rsidRPr="007106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МБУ ДО СШ г. Пролетарска </w:t>
      </w:r>
      <w:r w:rsidRPr="00710601">
        <w:rPr>
          <w:rFonts w:ascii="Times New Roman" w:hAnsi="Times New Roman" w:cs="Times New Roman"/>
          <w:sz w:val="28"/>
          <w:szCs w:val="28"/>
        </w:rPr>
        <w:t>(в дальнейшем - Организация)</w:t>
      </w:r>
      <w:r w:rsidR="005316E3" w:rsidRPr="00710601">
        <w:rPr>
          <w:rFonts w:ascii="Times New Roman" w:hAnsi="Times New Roman" w:cs="Times New Roman"/>
          <w:sz w:val="28"/>
          <w:szCs w:val="28"/>
        </w:rPr>
        <w:t xml:space="preserve"> </w:t>
      </w:r>
      <w:r w:rsidRPr="00710601">
        <w:rPr>
          <w:rFonts w:ascii="Times New Roman" w:hAnsi="Times New Roman" w:cs="Times New Roman"/>
          <w:sz w:val="28"/>
          <w:szCs w:val="28"/>
        </w:rPr>
        <w:t>по противодействию коррупции, называемая далее - Комиссия, создается</w:t>
      </w:r>
      <w:r w:rsidR="00710601" w:rsidRPr="00710601">
        <w:rPr>
          <w:rFonts w:ascii="Times New Roman" w:hAnsi="Times New Roman" w:cs="Times New Roman"/>
          <w:sz w:val="28"/>
          <w:szCs w:val="28"/>
        </w:rPr>
        <w:t xml:space="preserve"> </w:t>
      </w:r>
      <w:r w:rsidRPr="00710601">
        <w:rPr>
          <w:rFonts w:ascii="Times New Roman" w:hAnsi="Times New Roman" w:cs="Times New Roman"/>
          <w:sz w:val="28"/>
          <w:szCs w:val="28"/>
        </w:rPr>
        <w:t>в целях предварительного рассмотрения вопросов, связанных</w:t>
      </w:r>
      <w:r w:rsidR="00710601" w:rsidRPr="00710601">
        <w:rPr>
          <w:rFonts w:ascii="Times New Roman" w:hAnsi="Times New Roman" w:cs="Times New Roman"/>
          <w:sz w:val="28"/>
          <w:szCs w:val="28"/>
        </w:rPr>
        <w:t xml:space="preserve"> </w:t>
      </w:r>
      <w:r w:rsidRPr="00710601">
        <w:rPr>
          <w:rFonts w:ascii="Times New Roman" w:hAnsi="Times New Roman" w:cs="Times New Roman"/>
          <w:sz w:val="28"/>
          <w:szCs w:val="28"/>
        </w:rPr>
        <w:t>с противодействием коррупции, подготовки по ним предложений для руководства</w:t>
      </w:r>
      <w:r w:rsidR="00710601" w:rsidRPr="00710601">
        <w:rPr>
          <w:rFonts w:ascii="Times New Roman" w:hAnsi="Times New Roman" w:cs="Times New Roman"/>
          <w:sz w:val="28"/>
          <w:szCs w:val="28"/>
        </w:rPr>
        <w:t xml:space="preserve"> </w:t>
      </w:r>
      <w:r w:rsidRPr="00710601">
        <w:rPr>
          <w:rFonts w:ascii="Times New Roman" w:hAnsi="Times New Roman" w:cs="Times New Roman"/>
          <w:sz w:val="28"/>
          <w:szCs w:val="28"/>
        </w:rPr>
        <w:t>Организации, носящих рекомендательный характер, а также для подготовки</w:t>
      </w:r>
      <w:r w:rsidR="00710601" w:rsidRPr="00710601">
        <w:rPr>
          <w:rFonts w:ascii="Times New Roman" w:hAnsi="Times New Roman" w:cs="Times New Roman"/>
          <w:sz w:val="28"/>
          <w:szCs w:val="28"/>
        </w:rPr>
        <w:t xml:space="preserve"> </w:t>
      </w:r>
      <w:r w:rsidRPr="00710601">
        <w:rPr>
          <w:rFonts w:ascii="Times New Roman" w:hAnsi="Times New Roman" w:cs="Times New Roman"/>
          <w:sz w:val="28"/>
          <w:szCs w:val="28"/>
        </w:rPr>
        <w:t>предложений, направленных на повышение эффективности противодействия</w:t>
      </w:r>
      <w:r w:rsidR="00710601" w:rsidRPr="00710601">
        <w:rPr>
          <w:rFonts w:ascii="Times New Roman" w:hAnsi="Times New Roman" w:cs="Times New Roman"/>
          <w:sz w:val="28"/>
          <w:szCs w:val="28"/>
        </w:rPr>
        <w:t xml:space="preserve"> </w:t>
      </w:r>
      <w:r w:rsidRPr="00710601">
        <w:rPr>
          <w:rFonts w:ascii="Times New Roman" w:hAnsi="Times New Roman" w:cs="Times New Roman"/>
          <w:sz w:val="28"/>
          <w:szCs w:val="28"/>
        </w:rPr>
        <w:t>коррупции в Организации.</w:t>
      </w:r>
    </w:p>
    <w:p w14:paraId="31D7F971" w14:textId="1DFFAD40" w:rsidR="000E2676" w:rsidRPr="00710601" w:rsidRDefault="00F36562" w:rsidP="00710601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0601">
        <w:rPr>
          <w:rFonts w:ascii="Times New Roman" w:hAnsi="Times New Roman" w:cs="Times New Roman"/>
          <w:sz w:val="28"/>
          <w:szCs w:val="28"/>
        </w:rPr>
        <w:t xml:space="preserve">1.2. </w:t>
      </w:r>
      <w:r w:rsidR="000E2676" w:rsidRPr="00710601">
        <w:rPr>
          <w:rFonts w:ascii="Times New Roman" w:hAnsi="Times New Roman" w:cs="Times New Roman"/>
          <w:sz w:val="28"/>
          <w:szCs w:val="28"/>
        </w:rPr>
        <w:t>Комиссия является коллегиальным органом, подотчетным</w:t>
      </w:r>
      <w:r w:rsidR="00710601">
        <w:rPr>
          <w:rFonts w:ascii="Times New Roman" w:hAnsi="Times New Roman" w:cs="Times New Roman"/>
          <w:sz w:val="28"/>
          <w:szCs w:val="28"/>
        </w:rPr>
        <w:t xml:space="preserve"> д</w:t>
      </w:r>
      <w:r w:rsidRPr="00710601">
        <w:rPr>
          <w:rFonts w:ascii="Times New Roman" w:hAnsi="Times New Roman" w:cs="Times New Roman"/>
          <w:sz w:val="28"/>
          <w:szCs w:val="28"/>
        </w:rPr>
        <w:t>иректору МБУ ДО СШ г. Пролетарска</w:t>
      </w:r>
      <w:r w:rsidR="000E2676" w:rsidRPr="00710601">
        <w:rPr>
          <w:rFonts w:ascii="Times New Roman" w:hAnsi="Times New Roman" w:cs="Times New Roman"/>
          <w:sz w:val="28"/>
          <w:szCs w:val="28"/>
        </w:rPr>
        <w:t xml:space="preserve"> (далее - Руководитель).</w:t>
      </w:r>
    </w:p>
    <w:p w14:paraId="458931C0" w14:textId="77777777" w:rsidR="000E2676" w:rsidRPr="00710601" w:rsidRDefault="000E2676" w:rsidP="00710601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0601">
        <w:rPr>
          <w:rFonts w:ascii="Times New Roman" w:hAnsi="Times New Roman" w:cs="Times New Roman"/>
          <w:sz w:val="28"/>
          <w:szCs w:val="28"/>
        </w:rPr>
        <w:t xml:space="preserve">1.3. Комиссия в своей деятельности руководствуется </w:t>
      </w:r>
      <w:hyperlink r:id="rId6" w:history="1">
        <w:r w:rsidRPr="00710601">
          <w:rPr>
            <w:rFonts w:ascii="Times New Roman" w:hAnsi="Times New Roman" w:cs="Times New Roman"/>
            <w:sz w:val="28"/>
            <w:szCs w:val="28"/>
          </w:rPr>
          <w:t>Конституцией</w:t>
        </w:r>
      </w:hyperlink>
      <w:r w:rsidRPr="00710601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 </w:t>
      </w:r>
      <w:hyperlink r:id="rId7" w:history="1">
        <w:r w:rsidRPr="00710601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710601">
        <w:rPr>
          <w:rFonts w:ascii="Times New Roman" w:hAnsi="Times New Roman" w:cs="Times New Roman"/>
          <w:sz w:val="28"/>
          <w:szCs w:val="28"/>
        </w:rPr>
        <w:t xml:space="preserve"> от 25.12.2008 N 273-ФЗ "О противодействии коррупции", другими нормативными правовыми актами Российской Федерации в сфере борьбы с коррупцией и настоящим Положением.</w:t>
      </w:r>
    </w:p>
    <w:p w14:paraId="3B467A74" w14:textId="77777777" w:rsidR="000E2676" w:rsidRPr="00710601" w:rsidRDefault="000E2676" w:rsidP="00710601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0601">
        <w:rPr>
          <w:rFonts w:ascii="Times New Roman" w:hAnsi="Times New Roman" w:cs="Times New Roman"/>
          <w:sz w:val="28"/>
          <w:szCs w:val="28"/>
        </w:rPr>
        <w:t>1.4. Основные понятия, используемые в настоящем Положении.</w:t>
      </w:r>
    </w:p>
    <w:p w14:paraId="19D4769B" w14:textId="77777777" w:rsidR="000E2676" w:rsidRPr="00710601" w:rsidRDefault="000E2676" w:rsidP="00710601">
      <w:pPr>
        <w:pStyle w:val="a7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0601">
        <w:rPr>
          <w:rFonts w:ascii="Times New Roman" w:hAnsi="Times New Roman" w:cs="Times New Roman"/>
          <w:b/>
          <w:bCs/>
          <w:sz w:val="28"/>
          <w:szCs w:val="28"/>
        </w:rPr>
        <w:t>Коррупция:</w:t>
      </w:r>
    </w:p>
    <w:p w14:paraId="06D6D035" w14:textId="77777777" w:rsidR="000E2676" w:rsidRPr="00710601" w:rsidRDefault="000E2676" w:rsidP="00710601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22"/>
      <w:bookmarkEnd w:id="0"/>
      <w:r w:rsidRPr="00710601">
        <w:rPr>
          <w:rFonts w:ascii="Times New Roman" w:hAnsi="Times New Roman" w:cs="Times New Roman"/>
          <w:sz w:val="28"/>
          <w:szCs w:val="28"/>
        </w:rPr>
        <w:t>а)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лицами;</w:t>
      </w:r>
    </w:p>
    <w:p w14:paraId="79FE480F" w14:textId="77777777" w:rsidR="000E2676" w:rsidRPr="00710601" w:rsidRDefault="000E2676" w:rsidP="00710601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0601">
        <w:rPr>
          <w:rFonts w:ascii="Times New Roman" w:hAnsi="Times New Roman" w:cs="Times New Roman"/>
          <w:sz w:val="28"/>
          <w:szCs w:val="28"/>
        </w:rPr>
        <w:t xml:space="preserve">б) совершение деяний, указанных в </w:t>
      </w:r>
      <w:hyperlink w:anchor="Par22" w:history="1">
        <w:proofErr w:type="spellStart"/>
        <w:r w:rsidRPr="00710601">
          <w:rPr>
            <w:rFonts w:ascii="Times New Roman" w:hAnsi="Times New Roman" w:cs="Times New Roman"/>
            <w:sz w:val="28"/>
            <w:szCs w:val="28"/>
          </w:rPr>
          <w:t>пп</w:t>
        </w:r>
        <w:proofErr w:type="spellEnd"/>
        <w:r w:rsidRPr="00710601">
          <w:rPr>
            <w:rFonts w:ascii="Times New Roman" w:hAnsi="Times New Roman" w:cs="Times New Roman"/>
            <w:sz w:val="28"/>
            <w:szCs w:val="28"/>
          </w:rPr>
          <w:t>. "а"</w:t>
        </w:r>
      </w:hyperlink>
      <w:r w:rsidRPr="00710601">
        <w:rPr>
          <w:rFonts w:ascii="Times New Roman" w:hAnsi="Times New Roman" w:cs="Times New Roman"/>
          <w:sz w:val="28"/>
          <w:szCs w:val="28"/>
        </w:rPr>
        <w:t xml:space="preserve"> настоящего пункта, от имени или в интересах юридического лица.</w:t>
      </w:r>
    </w:p>
    <w:p w14:paraId="2B1F5A3E" w14:textId="77777777" w:rsidR="000E2676" w:rsidRPr="00710601" w:rsidRDefault="000E2676" w:rsidP="00710601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0601">
        <w:rPr>
          <w:rFonts w:ascii="Times New Roman" w:hAnsi="Times New Roman" w:cs="Times New Roman"/>
          <w:b/>
          <w:bCs/>
          <w:sz w:val="28"/>
          <w:szCs w:val="28"/>
        </w:rPr>
        <w:t>Коррупционное правонарушение</w:t>
      </w:r>
      <w:r w:rsidRPr="00710601">
        <w:rPr>
          <w:rFonts w:ascii="Times New Roman" w:hAnsi="Times New Roman" w:cs="Times New Roman"/>
          <w:sz w:val="28"/>
          <w:szCs w:val="28"/>
        </w:rPr>
        <w:t xml:space="preserve"> - отдельное проявление коррупции, влекущее за собой дисциплинарную, административную, уголовную или иную ответственность.</w:t>
      </w:r>
    </w:p>
    <w:p w14:paraId="6CD5BA7D" w14:textId="77777777" w:rsidR="000E2676" w:rsidRPr="00566916" w:rsidRDefault="000E2676" w:rsidP="00710601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6916">
        <w:rPr>
          <w:rFonts w:ascii="Times New Roman" w:hAnsi="Times New Roman" w:cs="Times New Roman"/>
          <w:sz w:val="28"/>
          <w:szCs w:val="28"/>
        </w:rPr>
        <w:lastRenderedPageBreak/>
        <w:t xml:space="preserve">Противодействие </w:t>
      </w:r>
      <w:r w:rsidRPr="00710601">
        <w:rPr>
          <w:rFonts w:ascii="Times New Roman" w:hAnsi="Times New Roman" w:cs="Times New Roman"/>
          <w:b/>
          <w:bCs/>
          <w:sz w:val="28"/>
          <w:szCs w:val="28"/>
        </w:rPr>
        <w:t>коррупции</w:t>
      </w:r>
      <w:r w:rsidRPr="00566916">
        <w:rPr>
          <w:rFonts w:ascii="Times New Roman" w:hAnsi="Times New Roman" w:cs="Times New Roman"/>
          <w:sz w:val="28"/>
          <w:szCs w:val="28"/>
        </w:rPr>
        <w:t xml:space="preserve"> - 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пределах их полномочий:</w:t>
      </w:r>
    </w:p>
    <w:p w14:paraId="5E602F91" w14:textId="77777777" w:rsidR="000E2676" w:rsidRPr="00566916" w:rsidRDefault="000E2676" w:rsidP="00710601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6916">
        <w:rPr>
          <w:rFonts w:ascii="Times New Roman" w:hAnsi="Times New Roman" w:cs="Times New Roman"/>
          <w:sz w:val="28"/>
          <w:szCs w:val="28"/>
        </w:rPr>
        <w:t>а) по предупреждению коррупции, в том числе по выявлению и последующему устранению причин коррупции (профилактика коррупции);</w:t>
      </w:r>
    </w:p>
    <w:p w14:paraId="2B0DA5B8" w14:textId="77777777" w:rsidR="000E2676" w:rsidRPr="00566916" w:rsidRDefault="000E2676" w:rsidP="00710601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6916">
        <w:rPr>
          <w:rFonts w:ascii="Times New Roman" w:hAnsi="Times New Roman" w:cs="Times New Roman"/>
          <w:sz w:val="28"/>
          <w:szCs w:val="28"/>
        </w:rPr>
        <w:t>б) по выявлению, предупреждению, пресечению, раскрытию и расследованию коррупционных правонарушений (борьба с коррупцией);</w:t>
      </w:r>
    </w:p>
    <w:p w14:paraId="459B47BB" w14:textId="77777777" w:rsidR="000E2676" w:rsidRPr="00566916" w:rsidRDefault="000E2676" w:rsidP="00710601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6916">
        <w:rPr>
          <w:rFonts w:ascii="Times New Roman" w:hAnsi="Times New Roman" w:cs="Times New Roman"/>
          <w:sz w:val="28"/>
          <w:szCs w:val="28"/>
        </w:rPr>
        <w:t>в) по минимизации и (или) ликвидации последствий коррупционных правонарушений.</w:t>
      </w:r>
    </w:p>
    <w:p w14:paraId="711B9A23" w14:textId="77777777" w:rsidR="000E2676" w:rsidRPr="00566916" w:rsidRDefault="000E2676" w:rsidP="00566916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4AF51C50" w14:textId="77777777" w:rsidR="000E2676" w:rsidRPr="00F36562" w:rsidRDefault="000E2676" w:rsidP="00F36562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6562">
        <w:rPr>
          <w:rFonts w:ascii="Times New Roman" w:hAnsi="Times New Roman" w:cs="Times New Roman"/>
          <w:b/>
          <w:sz w:val="28"/>
          <w:szCs w:val="28"/>
        </w:rPr>
        <w:t>2. Направления деятельности Комиссии</w:t>
      </w:r>
    </w:p>
    <w:p w14:paraId="384BFC9C" w14:textId="77777777" w:rsidR="000E2676" w:rsidRPr="00566916" w:rsidRDefault="000E2676" w:rsidP="00566916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5626B474" w14:textId="77777777" w:rsidR="000E2676" w:rsidRPr="00566916" w:rsidRDefault="000E2676" w:rsidP="00710601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6916">
        <w:rPr>
          <w:rFonts w:ascii="Times New Roman" w:hAnsi="Times New Roman" w:cs="Times New Roman"/>
          <w:sz w:val="28"/>
          <w:szCs w:val="28"/>
        </w:rPr>
        <w:t>2.1. Основными направлениями деятельности Комиссии являются:</w:t>
      </w:r>
    </w:p>
    <w:p w14:paraId="25E5A06E" w14:textId="7B096744" w:rsidR="000E2676" w:rsidRPr="00566916" w:rsidRDefault="000E2676" w:rsidP="00710601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6916">
        <w:rPr>
          <w:rFonts w:ascii="Times New Roman" w:hAnsi="Times New Roman" w:cs="Times New Roman"/>
          <w:sz w:val="28"/>
          <w:szCs w:val="28"/>
        </w:rPr>
        <w:t>изучение причин и условий, способствующих появлению коррупции в Организации</w:t>
      </w:r>
      <w:r w:rsidR="00710601">
        <w:rPr>
          <w:rFonts w:ascii="Times New Roman" w:hAnsi="Times New Roman" w:cs="Times New Roman"/>
          <w:sz w:val="28"/>
          <w:szCs w:val="28"/>
        </w:rPr>
        <w:t>,</w:t>
      </w:r>
      <w:r w:rsidRPr="00566916">
        <w:rPr>
          <w:rFonts w:ascii="Times New Roman" w:hAnsi="Times New Roman" w:cs="Times New Roman"/>
          <w:sz w:val="28"/>
          <w:szCs w:val="28"/>
        </w:rPr>
        <w:t xml:space="preserve"> и подготовка предложений по совершенствованию правовых, экономических и организационных механизмов функционирования Организации (ее подразделений) в целях устранения почвы для коррупции;</w:t>
      </w:r>
    </w:p>
    <w:p w14:paraId="75487114" w14:textId="77777777" w:rsidR="000E2676" w:rsidRPr="00566916" w:rsidRDefault="000E2676" w:rsidP="00710601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6916">
        <w:rPr>
          <w:rFonts w:ascii="Times New Roman" w:hAnsi="Times New Roman" w:cs="Times New Roman"/>
          <w:sz w:val="28"/>
          <w:szCs w:val="28"/>
        </w:rPr>
        <w:t>прием и проверка поступающих в Комиссию заявлений и обращений, иных сведений об участии сотрудников Организации в коррупционной деятельности;</w:t>
      </w:r>
    </w:p>
    <w:p w14:paraId="7726F34A" w14:textId="77777777" w:rsidR="000E2676" w:rsidRPr="00566916" w:rsidRDefault="000E2676" w:rsidP="00710601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6916">
        <w:rPr>
          <w:rFonts w:ascii="Times New Roman" w:hAnsi="Times New Roman" w:cs="Times New Roman"/>
          <w:sz w:val="28"/>
          <w:szCs w:val="28"/>
        </w:rPr>
        <w:t>организация проведения мероприятий (лекции, семинары, анкетирование, тестирование, круглые столы, собеседования и др.), способствующих предупреждению коррупции;</w:t>
      </w:r>
    </w:p>
    <w:p w14:paraId="2C5054CC" w14:textId="77777777" w:rsidR="000E2676" w:rsidRPr="00566916" w:rsidRDefault="000E2676" w:rsidP="00710601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6916">
        <w:rPr>
          <w:rFonts w:ascii="Times New Roman" w:hAnsi="Times New Roman" w:cs="Times New Roman"/>
          <w:sz w:val="28"/>
          <w:szCs w:val="28"/>
        </w:rPr>
        <w:t>сбор, анализ и подготовка информации для руководства Организации о фактах коррупции и выработка рекомендаций для их устранения;</w:t>
      </w:r>
    </w:p>
    <w:p w14:paraId="20D1D3C7" w14:textId="77777777" w:rsidR="000E2676" w:rsidRPr="00566916" w:rsidRDefault="000E2676" w:rsidP="00710601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6916">
        <w:rPr>
          <w:rFonts w:ascii="Times New Roman" w:hAnsi="Times New Roman" w:cs="Times New Roman"/>
          <w:sz w:val="28"/>
          <w:szCs w:val="28"/>
        </w:rPr>
        <w:t>подготовка предложений по совершенствованию регионального и федерального законодательства в области правового обеспечения противодействия коррупции;</w:t>
      </w:r>
    </w:p>
    <w:p w14:paraId="2CB63F94" w14:textId="77777777" w:rsidR="000E2676" w:rsidRPr="00566916" w:rsidRDefault="000E2676" w:rsidP="00710601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6916">
        <w:rPr>
          <w:rFonts w:ascii="Times New Roman" w:hAnsi="Times New Roman" w:cs="Times New Roman"/>
          <w:sz w:val="28"/>
          <w:szCs w:val="28"/>
        </w:rPr>
        <w:t>рассмотрение иных вопросов в соответствии с направлениями деятельности Комиссии.</w:t>
      </w:r>
    </w:p>
    <w:p w14:paraId="66B1D2C7" w14:textId="77777777" w:rsidR="000E2676" w:rsidRPr="00566916" w:rsidRDefault="000E2676" w:rsidP="00710601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EEFF71B" w14:textId="77777777" w:rsidR="000E2676" w:rsidRPr="00F36562" w:rsidRDefault="000E2676" w:rsidP="00F36562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6562">
        <w:rPr>
          <w:rFonts w:ascii="Times New Roman" w:hAnsi="Times New Roman" w:cs="Times New Roman"/>
          <w:b/>
          <w:sz w:val="28"/>
          <w:szCs w:val="28"/>
        </w:rPr>
        <w:t>3. Права и обязанности Комиссии</w:t>
      </w:r>
    </w:p>
    <w:p w14:paraId="66E7A657" w14:textId="77777777" w:rsidR="000E2676" w:rsidRPr="00566916" w:rsidRDefault="000E2676" w:rsidP="00566916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5FE54825" w14:textId="77777777" w:rsidR="000E2676" w:rsidRPr="00566916" w:rsidRDefault="000E2676" w:rsidP="00710601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6916">
        <w:rPr>
          <w:rFonts w:ascii="Times New Roman" w:hAnsi="Times New Roman" w:cs="Times New Roman"/>
          <w:sz w:val="28"/>
          <w:szCs w:val="28"/>
        </w:rPr>
        <w:t>3.1. Комиссия в соответствии с направлениями деятельности имеет право:</w:t>
      </w:r>
    </w:p>
    <w:p w14:paraId="7A0DACE6" w14:textId="77777777" w:rsidR="000E2676" w:rsidRPr="00566916" w:rsidRDefault="000E2676" w:rsidP="00710601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6916">
        <w:rPr>
          <w:rFonts w:ascii="Times New Roman" w:hAnsi="Times New Roman" w:cs="Times New Roman"/>
          <w:sz w:val="28"/>
          <w:szCs w:val="28"/>
        </w:rPr>
        <w:t>3.1.1. Осуществлять предварительное рассмотрение заявлений, сообщений и иных документов, поступивших в Комиссию.</w:t>
      </w:r>
    </w:p>
    <w:p w14:paraId="79AEDE40" w14:textId="77777777" w:rsidR="000E2676" w:rsidRPr="00566916" w:rsidRDefault="000E2676" w:rsidP="00710601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6916">
        <w:rPr>
          <w:rFonts w:ascii="Times New Roman" w:hAnsi="Times New Roman" w:cs="Times New Roman"/>
          <w:sz w:val="28"/>
          <w:szCs w:val="28"/>
        </w:rPr>
        <w:t>3.1.2. Запрашивать информацию, разъяснения по рассматриваемым вопросам от сотрудников Организации и в случае необходимости приглашать их на свои заседания.</w:t>
      </w:r>
    </w:p>
    <w:p w14:paraId="44913044" w14:textId="77777777" w:rsidR="000E2676" w:rsidRPr="00566916" w:rsidRDefault="000E2676" w:rsidP="00710601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6916">
        <w:rPr>
          <w:rFonts w:ascii="Times New Roman" w:hAnsi="Times New Roman" w:cs="Times New Roman"/>
          <w:sz w:val="28"/>
          <w:szCs w:val="28"/>
        </w:rPr>
        <w:t>3.1.3. Принимать решения по рассмотренным входящим в ее компетенцию вопросам и выходить с предложениями и рекомендациями к руководству Организации и руководителям любых структурных подразделений Организации.</w:t>
      </w:r>
    </w:p>
    <w:p w14:paraId="10F573A7" w14:textId="77777777" w:rsidR="000E2676" w:rsidRPr="00566916" w:rsidRDefault="000E2676" w:rsidP="00710601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6916">
        <w:rPr>
          <w:rFonts w:ascii="Times New Roman" w:hAnsi="Times New Roman" w:cs="Times New Roman"/>
          <w:sz w:val="28"/>
          <w:szCs w:val="28"/>
        </w:rPr>
        <w:lastRenderedPageBreak/>
        <w:t>3.1.4. Контролировать исполнение принимаемых руководителем решений по вопросам противодействия коррупции.</w:t>
      </w:r>
    </w:p>
    <w:p w14:paraId="33628411" w14:textId="77777777" w:rsidR="000E2676" w:rsidRPr="00566916" w:rsidRDefault="000E2676" w:rsidP="00710601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6916">
        <w:rPr>
          <w:rFonts w:ascii="Times New Roman" w:hAnsi="Times New Roman" w:cs="Times New Roman"/>
          <w:sz w:val="28"/>
          <w:szCs w:val="28"/>
        </w:rPr>
        <w:t>3.1.5. Решать вопросы организации деятельности Комиссии.</w:t>
      </w:r>
    </w:p>
    <w:p w14:paraId="65715511" w14:textId="77777777" w:rsidR="000E2676" w:rsidRPr="00566916" w:rsidRDefault="000E2676" w:rsidP="00710601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6916">
        <w:rPr>
          <w:rFonts w:ascii="Times New Roman" w:hAnsi="Times New Roman" w:cs="Times New Roman"/>
          <w:sz w:val="28"/>
          <w:szCs w:val="28"/>
        </w:rPr>
        <w:t>3.1.6. Создавать рабочие группы по вопросам, рассматриваемым Комиссией.</w:t>
      </w:r>
    </w:p>
    <w:p w14:paraId="47D965A9" w14:textId="77777777" w:rsidR="000E2676" w:rsidRPr="00566916" w:rsidRDefault="000E2676" w:rsidP="00710601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6916">
        <w:rPr>
          <w:rFonts w:ascii="Times New Roman" w:hAnsi="Times New Roman" w:cs="Times New Roman"/>
          <w:sz w:val="28"/>
          <w:szCs w:val="28"/>
        </w:rPr>
        <w:t>3.1.7. Взаимодействовать с органами по противодействию коррупции, созданными в Российской Федерации.</w:t>
      </w:r>
    </w:p>
    <w:p w14:paraId="7A1DE13A" w14:textId="77777777" w:rsidR="000E2676" w:rsidRPr="00566916" w:rsidRDefault="000E2676" w:rsidP="00710601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6916">
        <w:rPr>
          <w:rFonts w:ascii="Times New Roman" w:hAnsi="Times New Roman" w:cs="Times New Roman"/>
          <w:sz w:val="28"/>
          <w:szCs w:val="28"/>
        </w:rPr>
        <w:t>3.1.8. Привлекать к работе в Комиссии сотрудников Организации.</w:t>
      </w:r>
    </w:p>
    <w:p w14:paraId="6756704B" w14:textId="77777777" w:rsidR="000E2676" w:rsidRPr="00566916" w:rsidRDefault="000E2676" w:rsidP="00710601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6916">
        <w:rPr>
          <w:rFonts w:ascii="Times New Roman" w:hAnsi="Times New Roman" w:cs="Times New Roman"/>
          <w:sz w:val="28"/>
          <w:szCs w:val="28"/>
        </w:rPr>
        <w:t>3.1.9. Координировать действия рабочих групп по противодействию коррупции структурных подразделений Организации, давать им указания, обязательные для выполнения.</w:t>
      </w:r>
    </w:p>
    <w:p w14:paraId="7A1EE1C2" w14:textId="77777777" w:rsidR="000E2676" w:rsidRPr="00566916" w:rsidRDefault="000E2676" w:rsidP="00710601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6916">
        <w:rPr>
          <w:rFonts w:ascii="Times New Roman" w:hAnsi="Times New Roman" w:cs="Times New Roman"/>
          <w:sz w:val="28"/>
          <w:szCs w:val="28"/>
        </w:rPr>
        <w:t>3.1.10. Контролировать выполнение поручений Комиссии в части противодействия коррупции, а также анализировать их ход.</w:t>
      </w:r>
    </w:p>
    <w:p w14:paraId="0DC7BAA1" w14:textId="77777777" w:rsidR="000E2676" w:rsidRPr="00566916" w:rsidRDefault="000E2676" w:rsidP="00710601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6916">
        <w:rPr>
          <w:rFonts w:ascii="Times New Roman" w:hAnsi="Times New Roman" w:cs="Times New Roman"/>
          <w:sz w:val="28"/>
          <w:szCs w:val="28"/>
        </w:rPr>
        <w:t>3.1.11. Осуществлять иные действия в соответствии с направлениями деятельности Комиссии.</w:t>
      </w:r>
    </w:p>
    <w:p w14:paraId="424F5C60" w14:textId="77777777" w:rsidR="000E2676" w:rsidRPr="00566916" w:rsidRDefault="000E2676" w:rsidP="00566916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799796F4" w14:textId="77777777" w:rsidR="000E2676" w:rsidRPr="00F36562" w:rsidRDefault="000E2676" w:rsidP="00F36562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6562">
        <w:rPr>
          <w:rFonts w:ascii="Times New Roman" w:hAnsi="Times New Roman" w:cs="Times New Roman"/>
          <w:b/>
          <w:sz w:val="28"/>
          <w:szCs w:val="28"/>
        </w:rPr>
        <w:t>4. Организация деятельности Комиссии</w:t>
      </w:r>
    </w:p>
    <w:p w14:paraId="478704CD" w14:textId="77777777" w:rsidR="000E2676" w:rsidRPr="00566916" w:rsidRDefault="000E2676" w:rsidP="00566916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21D0178C" w14:textId="77777777" w:rsidR="000E2676" w:rsidRPr="00566916" w:rsidRDefault="000E2676" w:rsidP="00710601">
      <w:pPr>
        <w:pStyle w:val="a7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6916">
        <w:rPr>
          <w:rFonts w:ascii="Times New Roman" w:hAnsi="Times New Roman" w:cs="Times New Roman"/>
          <w:sz w:val="28"/>
          <w:szCs w:val="28"/>
        </w:rPr>
        <w:t>4.1. Решение о создании Комиссии, положение о Комиссии, ее количественном и персональном составе принимаются Руководителем Организации и утверждаются приказом.</w:t>
      </w:r>
    </w:p>
    <w:p w14:paraId="47241EFD" w14:textId="77777777" w:rsidR="000E2676" w:rsidRPr="00566916" w:rsidRDefault="000E2676" w:rsidP="00710601">
      <w:pPr>
        <w:pStyle w:val="a7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6916">
        <w:rPr>
          <w:rFonts w:ascii="Times New Roman" w:hAnsi="Times New Roman" w:cs="Times New Roman"/>
          <w:sz w:val="28"/>
          <w:szCs w:val="28"/>
        </w:rPr>
        <w:t>4.2. В состав Комиссии входят:</w:t>
      </w:r>
    </w:p>
    <w:p w14:paraId="4FC5B48A" w14:textId="77777777" w:rsidR="000E2676" w:rsidRPr="00566916" w:rsidRDefault="000E2676" w:rsidP="00710601">
      <w:pPr>
        <w:pStyle w:val="a7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6916">
        <w:rPr>
          <w:rFonts w:ascii="Times New Roman" w:hAnsi="Times New Roman" w:cs="Times New Roman"/>
          <w:sz w:val="28"/>
          <w:szCs w:val="28"/>
        </w:rPr>
        <w:t>- председатель Комиссии;</w:t>
      </w:r>
    </w:p>
    <w:p w14:paraId="6EABE9CC" w14:textId="77777777" w:rsidR="000E2676" w:rsidRPr="00566916" w:rsidRDefault="000E2676" w:rsidP="00710601">
      <w:pPr>
        <w:pStyle w:val="a7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6916">
        <w:rPr>
          <w:rFonts w:ascii="Times New Roman" w:hAnsi="Times New Roman" w:cs="Times New Roman"/>
          <w:sz w:val="28"/>
          <w:szCs w:val="28"/>
        </w:rPr>
        <w:t>- заместитель председателя Комиссии;</w:t>
      </w:r>
    </w:p>
    <w:p w14:paraId="543524E1" w14:textId="77777777" w:rsidR="000E2676" w:rsidRPr="00566916" w:rsidRDefault="000E2676" w:rsidP="00710601">
      <w:pPr>
        <w:pStyle w:val="a7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6916">
        <w:rPr>
          <w:rFonts w:ascii="Times New Roman" w:hAnsi="Times New Roman" w:cs="Times New Roman"/>
          <w:sz w:val="28"/>
          <w:szCs w:val="28"/>
        </w:rPr>
        <w:t>- секретарь Комиссии;</w:t>
      </w:r>
    </w:p>
    <w:p w14:paraId="15D4A9A0" w14:textId="77777777" w:rsidR="000E2676" w:rsidRPr="00566916" w:rsidRDefault="000E2676" w:rsidP="00710601">
      <w:pPr>
        <w:pStyle w:val="a7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6916">
        <w:rPr>
          <w:rFonts w:ascii="Times New Roman" w:hAnsi="Times New Roman" w:cs="Times New Roman"/>
          <w:sz w:val="28"/>
          <w:szCs w:val="28"/>
        </w:rPr>
        <w:t>- члены Комиссии.</w:t>
      </w:r>
    </w:p>
    <w:p w14:paraId="1A7C2975" w14:textId="77777777" w:rsidR="000E2676" w:rsidRPr="00566916" w:rsidRDefault="000E2676" w:rsidP="00710601">
      <w:pPr>
        <w:pStyle w:val="a7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6916">
        <w:rPr>
          <w:rFonts w:ascii="Times New Roman" w:hAnsi="Times New Roman" w:cs="Times New Roman"/>
          <w:sz w:val="28"/>
          <w:szCs w:val="28"/>
        </w:rPr>
        <w:t>4.2. Деятельность Комиссии организует председатель Комиссии, назначаемый приказом Руководителя, а в его отсутствие заместитель председателя Комиссии.</w:t>
      </w:r>
    </w:p>
    <w:p w14:paraId="284F282D" w14:textId="77777777" w:rsidR="000E2676" w:rsidRPr="00566916" w:rsidRDefault="000E2676" w:rsidP="00710601">
      <w:pPr>
        <w:pStyle w:val="a7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6916">
        <w:rPr>
          <w:rFonts w:ascii="Times New Roman" w:hAnsi="Times New Roman" w:cs="Times New Roman"/>
          <w:sz w:val="28"/>
          <w:szCs w:val="28"/>
        </w:rPr>
        <w:t>Комиссия осуществляет свою деятельность на основе данного Положения, коллективного, свободного и гласного обсуждения вопросов, входящих в ее компетенцию.</w:t>
      </w:r>
    </w:p>
    <w:p w14:paraId="7FC50270" w14:textId="77777777" w:rsidR="000E2676" w:rsidRPr="00566916" w:rsidRDefault="000E2676" w:rsidP="00710601">
      <w:pPr>
        <w:pStyle w:val="a7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6916">
        <w:rPr>
          <w:rFonts w:ascii="Times New Roman" w:hAnsi="Times New Roman" w:cs="Times New Roman"/>
          <w:sz w:val="28"/>
          <w:szCs w:val="28"/>
        </w:rPr>
        <w:t>4.3. Председатель Комиссии:</w:t>
      </w:r>
    </w:p>
    <w:p w14:paraId="43FB7674" w14:textId="77777777" w:rsidR="000E2676" w:rsidRPr="00566916" w:rsidRDefault="000E2676" w:rsidP="00710601">
      <w:pPr>
        <w:pStyle w:val="a7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6916">
        <w:rPr>
          <w:rFonts w:ascii="Times New Roman" w:hAnsi="Times New Roman" w:cs="Times New Roman"/>
          <w:sz w:val="28"/>
          <w:szCs w:val="28"/>
        </w:rPr>
        <w:t>организует работу Комиссии;</w:t>
      </w:r>
    </w:p>
    <w:p w14:paraId="20FC0C0C" w14:textId="77777777" w:rsidR="000E2676" w:rsidRPr="00566916" w:rsidRDefault="000E2676" w:rsidP="00710601">
      <w:pPr>
        <w:pStyle w:val="a7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6916">
        <w:rPr>
          <w:rFonts w:ascii="Times New Roman" w:hAnsi="Times New Roman" w:cs="Times New Roman"/>
          <w:sz w:val="28"/>
          <w:szCs w:val="28"/>
        </w:rPr>
        <w:t>определяет порядок и организует предварительное рассмотрение материалов, документов, поступивших в Комиссию;</w:t>
      </w:r>
    </w:p>
    <w:p w14:paraId="0066DBEA" w14:textId="77777777" w:rsidR="000E2676" w:rsidRPr="00566916" w:rsidRDefault="000E2676" w:rsidP="00710601">
      <w:pPr>
        <w:pStyle w:val="a7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6916">
        <w:rPr>
          <w:rFonts w:ascii="Times New Roman" w:hAnsi="Times New Roman" w:cs="Times New Roman"/>
          <w:sz w:val="28"/>
          <w:szCs w:val="28"/>
        </w:rPr>
        <w:t>созывает заседания Комиссии;</w:t>
      </w:r>
    </w:p>
    <w:p w14:paraId="050F524A" w14:textId="77777777" w:rsidR="000E2676" w:rsidRPr="00566916" w:rsidRDefault="000E2676" w:rsidP="00710601">
      <w:pPr>
        <w:pStyle w:val="a7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6916">
        <w:rPr>
          <w:rFonts w:ascii="Times New Roman" w:hAnsi="Times New Roman" w:cs="Times New Roman"/>
          <w:sz w:val="28"/>
          <w:szCs w:val="28"/>
        </w:rPr>
        <w:t>формирует проект повестки и осуществляет руководство подготовкой заседания Комиссии;</w:t>
      </w:r>
    </w:p>
    <w:p w14:paraId="37D48FCA" w14:textId="77777777" w:rsidR="000E2676" w:rsidRPr="00566916" w:rsidRDefault="000E2676" w:rsidP="00710601">
      <w:pPr>
        <w:pStyle w:val="a7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6916">
        <w:rPr>
          <w:rFonts w:ascii="Times New Roman" w:hAnsi="Times New Roman" w:cs="Times New Roman"/>
          <w:sz w:val="28"/>
          <w:szCs w:val="28"/>
        </w:rPr>
        <w:t>определяет состав лиц, приглашаемых на заседания Комиссии;</w:t>
      </w:r>
    </w:p>
    <w:p w14:paraId="709D155A" w14:textId="77777777" w:rsidR="000E2676" w:rsidRPr="00566916" w:rsidRDefault="000E2676" w:rsidP="00710601">
      <w:pPr>
        <w:pStyle w:val="a7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6916">
        <w:rPr>
          <w:rFonts w:ascii="Times New Roman" w:hAnsi="Times New Roman" w:cs="Times New Roman"/>
          <w:sz w:val="28"/>
          <w:szCs w:val="28"/>
        </w:rPr>
        <w:t>ведет заседания Комиссии;</w:t>
      </w:r>
    </w:p>
    <w:p w14:paraId="55491701" w14:textId="77777777" w:rsidR="000E2676" w:rsidRPr="00566916" w:rsidRDefault="000E2676" w:rsidP="00710601">
      <w:pPr>
        <w:pStyle w:val="a7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6916">
        <w:rPr>
          <w:rFonts w:ascii="Times New Roman" w:hAnsi="Times New Roman" w:cs="Times New Roman"/>
          <w:sz w:val="28"/>
          <w:szCs w:val="28"/>
        </w:rPr>
        <w:t>подписывает рекомендации, предложения, письма, обращения и иные документы, направляемые от имени Комиссии;</w:t>
      </w:r>
    </w:p>
    <w:p w14:paraId="70045E32" w14:textId="77777777" w:rsidR="000E2676" w:rsidRPr="00566916" w:rsidRDefault="000E2676" w:rsidP="00710601">
      <w:pPr>
        <w:pStyle w:val="a7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6916">
        <w:rPr>
          <w:rFonts w:ascii="Times New Roman" w:hAnsi="Times New Roman" w:cs="Times New Roman"/>
          <w:sz w:val="28"/>
          <w:szCs w:val="28"/>
        </w:rPr>
        <w:t>осуществляет иные полномочия в соответствии с настоящим Положением.</w:t>
      </w:r>
    </w:p>
    <w:p w14:paraId="729EA663" w14:textId="77777777" w:rsidR="000E2676" w:rsidRPr="00566916" w:rsidRDefault="000E2676" w:rsidP="00710601">
      <w:pPr>
        <w:pStyle w:val="a7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6916">
        <w:rPr>
          <w:rFonts w:ascii="Times New Roman" w:hAnsi="Times New Roman" w:cs="Times New Roman"/>
          <w:sz w:val="28"/>
          <w:szCs w:val="28"/>
        </w:rPr>
        <w:t>4.4. Заместитель председателя Комиссии выполняет обязанности председателя комиссии в случае его отсутствия.</w:t>
      </w:r>
    </w:p>
    <w:p w14:paraId="4B62187A" w14:textId="77777777" w:rsidR="000E2676" w:rsidRPr="00566916" w:rsidRDefault="000E2676" w:rsidP="00710601">
      <w:pPr>
        <w:pStyle w:val="a7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6916">
        <w:rPr>
          <w:rFonts w:ascii="Times New Roman" w:hAnsi="Times New Roman" w:cs="Times New Roman"/>
          <w:sz w:val="28"/>
          <w:szCs w:val="28"/>
        </w:rPr>
        <w:lastRenderedPageBreak/>
        <w:t>4.5. Секретарь Комиссии:</w:t>
      </w:r>
    </w:p>
    <w:p w14:paraId="0D51EB8C" w14:textId="77777777" w:rsidR="000E2676" w:rsidRPr="00566916" w:rsidRDefault="000E2676" w:rsidP="00710601">
      <w:pPr>
        <w:pStyle w:val="a7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6916">
        <w:rPr>
          <w:rFonts w:ascii="Times New Roman" w:hAnsi="Times New Roman" w:cs="Times New Roman"/>
          <w:sz w:val="28"/>
          <w:szCs w:val="28"/>
        </w:rPr>
        <w:t>принимает и регистрирует заявления, сообщения, предложения и иные документы от сотрудников Организации;</w:t>
      </w:r>
    </w:p>
    <w:p w14:paraId="1AC60A91" w14:textId="77777777" w:rsidR="000E2676" w:rsidRPr="00566916" w:rsidRDefault="000E2676" w:rsidP="00710601">
      <w:pPr>
        <w:pStyle w:val="a7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6916">
        <w:rPr>
          <w:rFonts w:ascii="Times New Roman" w:hAnsi="Times New Roman" w:cs="Times New Roman"/>
          <w:sz w:val="28"/>
          <w:szCs w:val="28"/>
        </w:rPr>
        <w:t>готовит материалы для рассмотрения вопросов Комиссией;</w:t>
      </w:r>
    </w:p>
    <w:p w14:paraId="3A9012B3" w14:textId="77777777" w:rsidR="000E2676" w:rsidRPr="00566916" w:rsidRDefault="000E2676" w:rsidP="00710601">
      <w:pPr>
        <w:pStyle w:val="a7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6916">
        <w:rPr>
          <w:rFonts w:ascii="Times New Roman" w:hAnsi="Times New Roman" w:cs="Times New Roman"/>
          <w:sz w:val="28"/>
          <w:szCs w:val="28"/>
        </w:rPr>
        <w:t>направляет членам Комиссии материалы к очередному заседанию Комиссии;</w:t>
      </w:r>
    </w:p>
    <w:p w14:paraId="442A3571" w14:textId="77777777" w:rsidR="000E2676" w:rsidRPr="00566916" w:rsidRDefault="000E2676" w:rsidP="00710601">
      <w:pPr>
        <w:pStyle w:val="a7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6916">
        <w:rPr>
          <w:rFonts w:ascii="Times New Roman" w:hAnsi="Times New Roman" w:cs="Times New Roman"/>
          <w:sz w:val="28"/>
          <w:szCs w:val="28"/>
        </w:rPr>
        <w:t>ведет протоколы заседаний Комиссии;</w:t>
      </w:r>
    </w:p>
    <w:p w14:paraId="225116C8" w14:textId="77777777" w:rsidR="000E2676" w:rsidRPr="00566916" w:rsidRDefault="000E2676" w:rsidP="00710601">
      <w:pPr>
        <w:pStyle w:val="a7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6916">
        <w:rPr>
          <w:rFonts w:ascii="Times New Roman" w:hAnsi="Times New Roman" w:cs="Times New Roman"/>
          <w:sz w:val="28"/>
          <w:szCs w:val="28"/>
        </w:rPr>
        <w:t>ведет документацию Комиссии;</w:t>
      </w:r>
    </w:p>
    <w:p w14:paraId="1BE3AB42" w14:textId="77777777" w:rsidR="000E2676" w:rsidRPr="00566916" w:rsidRDefault="000E2676" w:rsidP="00710601">
      <w:pPr>
        <w:pStyle w:val="a7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6916">
        <w:rPr>
          <w:rFonts w:ascii="Times New Roman" w:hAnsi="Times New Roman" w:cs="Times New Roman"/>
          <w:sz w:val="28"/>
          <w:szCs w:val="28"/>
        </w:rPr>
        <w:t>по поручению председателя Комиссии осуществляет деловую переписку с подразделениями Организации, а также с государственными и местными органами, общественными организациями и иными структурами;</w:t>
      </w:r>
    </w:p>
    <w:p w14:paraId="082DCA16" w14:textId="77777777" w:rsidR="000E2676" w:rsidRPr="00566916" w:rsidRDefault="000E2676" w:rsidP="00710601">
      <w:pPr>
        <w:pStyle w:val="a7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6916">
        <w:rPr>
          <w:rFonts w:ascii="Times New Roman" w:hAnsi="Times New Roman" w:cs="Times New Roman"/>
          <w:sz w:val="28"/>
          <w:szCs w:val="28"/>
        </w:rPr>
        <w:t>готовит проект годового отчета Комиссии;</w:t>
      </w:r>
    </w:p>
    <w:p w14:paraId="5FAE6FED" w14:textId="77777777" w:rsidR="000E2676" w:rsidRPr="00566916" w:rsidRDefault="000E2676" w:rsidP="00710601">
      <w:pPr>
        <w:pStyle w:val="a7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6916">
        <w:rPr>
          <w:rFonts w:ascii="Times New Roman" w:hAnsi="Times New Roman" w:cs="Times New Roman"/>
          <w:sz w:val="28"/>
          <w:szCs w:val="28"/>
        </w:rPr>
        <w:t>осуществляет иную работу по поручению председателя Комиссии.</w:t>
      </w:r>
    </w:p>
    <w:p w14:paraId="4208D14E" w14:textId="77777777" w:rsidR="000E2676" w:rsidRPr="00566916" w:rsidRDefault="000E2676" w:rsidP="00710601">
      <w:pPr>
        <w:pStyle w:val="a7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6916">
        <w:rPr>
          <w:rFonts w:ascii="Times New Roman" w:hAnsi="Times New Roman" w:cs="Times New Roman"/>
          <w:sz w:val="28"/>
          <w:szCs w:val="28"/>
        </w:rPr>
        <w:t>4.6. Член Комиссии:</w:t>
      </w:r>
    </w:p>
    <w:p w14:paraId="675280FD" w14:textId="77777777" w:rsidR="000E2676" w:rsidRPr="00566916" w:rsidRDefault="000E2676" w:rsidP="00710601">
      <w:pPr>
        <w:pStyle w:val="a7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6916">
        <w:rPr>
          <w:rFonts w:ascii="Times New Roman" w:hAnsi="Times New Roman" w:cs="Times New Roman"/>
          <w:sz w:val="28"/>
          <w:szCs w:val="28"/>
        </w:rPr>
        <w:t>участвует в работе Комиссии;</w:t>
      </w:r>
    </w:p>
    <w:p w14:paraId="632B5A13" w14:textId="77777777" w:rsidR="000E2676" w:rsidRPr="00566916" w:rsidRDefault="000E2676" w:rsidP="00710601">
      <w:pPr>
        <w:pStyle w:val="a7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6916">
        <w:rPr>
          <w:rFonts w:ascii="Times New Roman" w:hAnsi="Times New Roman" w:cs="Times New Roman"/>
          <w:sz w:val="28"/>
          <w:szCs w:val="28"/>
        </w:rPr>
        <w:t>лично участвует в голосовании по всем вопросам, рассматриваемым Комиссией;</w:t>
      </w:r>
    </w:p>
    <w:p w14:paraId="112B87E3" w14:textId="77777777" w:rsidR="000E2676" w:rsidRPr="00566916" w:rsidRDefault="000E2676" w:rsidP="00710601">
      <w:pPr>
        <w:pStyle w:val="a7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6916">
        <w:rPr>
          <w:rFonts w:ascii="Times New Roman" w:hAnsi="Times New Roman" w:cs="Times New Roman"/>
          <w:sz w:val="28"/>
          <w:szCs w:val="28"/>
        </w:rPr>
        <w:t>вносит на рассмотрение Комиссии предложения, участвует в их подготовке, обсуждении и принятии по ним решений;</w:t>
      </w:r>
    </w:p>
    <w:p w14:paraId="4E08C20A" w14:textId="77777777" w:rsidR="000E2676" w:rsidRPr="00566916" w:rsidRDefault="000E2676" w:rsidP="00710601">
      <w:pPr>
        <w:pStyle w:val="a7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6916">
        <w:rPr>
          <w:rFonts w:ascii="Times New Roman" w:hAnsi="Times New Roman" w:cs="Times New Roman"/>
          <w:sz w:val="28"/>
          <w:szCs w:val="28"/>
        </w:rPr>
        <w:t>выполняет поручения Комиссии и председателя Комиссии;</w:t>
      </w:r>
    </w:p>
    <w:p w14:paraId="4108EAC6" w14:textId="77777777" w:rsidR="000E2676" w:rsidRPr="00566916" w:rsidRDefault="000E2676" w:rsidP="00710601">
      <w:pPr>
        <w:pStyle w:val="a7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6916">
        <w:rPr>
          <w:rFonts w:ascii="Times New Roman" w:hAnsi="Times New Roman" w:cs="Times New Roman"/>
          <w:sz w:val="28"/>
          <w:szCs w:val="28"/>
        </w:rPr>
        <w:t>выполняет возложенные на него Комиссией иные обязанности.</w:t>
      </w:r>
    </w:p>
    <w:p w14:paraId="0E239269" w14:textId="77777777" w:rsidR="000E2676" w:rsidRPr="00566916" w:rsidRDefault="000E2676" w:rsidP="00710601">
      <w:pPr>
        <w:pStyle w:val="a7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6916">
        <w:rPr>
          <w:rFonts w:ascii="Times New Roman" w:hAnsi="Times New Roman" w:cs="Times New Roman"/>
          <w:sz w:val="28"/>
          <w:szCs w:val="28"/>
        </w:rPr>
        <w:t>4.7. По решению ректора или председателя Комиссии могут быть образованы рабочие группы.</w:t>
      </w:r>
    </w:p>
    <w:p w14:paraId="05B48FE1" w14:textId="77777777" w:rsidR="000E2676" w:rsidRPr="00566916" w:rsidRDefault="000E2676" w:rsidP="00710601">
      <w:pPr>
        <w:pStyle w:val="a7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6916">
        <w:rPr>
          <w:rFonts w:ascii="Times New Roman" w:hAnsi="Times New Roman" w:cs="Times New Roman"/>
          <w:sz w:val="28"/>
          <w:szCs w:val="28"/>
        </w:rPr>
        <w:t>В состав рабочих групп в зависимости от вопросов, для решения которых они образуются, могут включаться представители структурных подразделений Организации, иные лица.</w:t>
      </w:r>
    </w:p>
    <w:p w14:paraId="7B005405" w14:textId="77777777" w:rsidR="000E2676" w:rsidRPr="00566916" w:rsidRDefault="000E2676" w:rsidP="00710601">
      <w:pPr>
        <w:pStyle w:val="a7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6916">
        <w:rPr>
          <w:rFonts w:ascii="Times New Roman" w:hAnsi="Times New Roman" w:cs="Times New Roman"/>
          <w:sz w:val="28"/>
          <w:szCs w:val="28"/>
        </w:rPr>
        <w:t>Цели деятельности рабочих групп определяются решениями председателя Комиссии об их создании.</w:t>
      </w:r>
    </w:p>
    <w:p w14:paraId="56A4473D" w14:textId="77777777" w:rsidR="000E2676" w:rsidRPr="00566916" w:rsidRDefault="000E2676" w:rsidP="00566916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774DE013" w14:textId="77777777" w:rsidR="000E2676" w:rsidRPr="00F36562" w:rsidRDefault="000E2676" w:rsidP="00F36562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6562">
        <w:rPr>
          <w:rFonts w:ascii="Times New Roman" w:hAnsi="Times New Roman" w:cs="Times New Roman"/>
          <w:b/>
          <w:sz w:val="28"/>
          <w:szCs w:val="28"/>
        </w:rPr>
        <w:t>5. Порядок работы Комиссии</w:t>
      </w:r>
    </w:p>
    <w:p w14:paraId="019A2ED8" w14:textId="77777777" w:rsidR="000E2676" w:rsidRPr="00566916" w:rsidRDefault="000E2676" w:rsidP="00566916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1303C45A" w14:textId="77777777" w:rsidR="000E2676" w:rsidRPr="00566916" w:rsidRDefault="000E2676" w:rsidP="00710601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6916">
        <w:rPr>
          <w:rFonts w:ascii="Times New Roman" w:hAnsi="Times New Roman" w:cs="Times New Roman"/>
          <w:sz w:val="28"/>
          <w:szCs w:val="28"/>
        </w:rPr>
        <w:t>5.1. Комиссия самостоятельно определяет порядок своей работы в соответствии с планом деятельности.</w:t>
      </w:r>
    </w:p>
    <w:p w14:paraId="129066CC" w14:textId="77777777" w:rsidR="000E2676" w:rsidRPr="00566916" w:rsidRDefault="000E2676" w:rsidP="00710601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6916">
        <w:rPr>
          <w:rFonts w:ascii="Times New Roman" w:hAnsi="Times New Roman" w:cs="Times New Roman"/>
          <w:sz w:val="28"/>
          <w:szCs w:val="28"/>
        </w:rPr>
        <w:t>5.2. Основной формой работы Комиссии являются заседания Комиссии, которые проводятся регулярно, не реже одного раза в квартал. По решению председателя Комиссии либо заместителя председателя Комиссии могут проводиться внеочередные заседания Комиссии.</w:t>
      </w:r>
    </w:p>
    <w:p w14:paraId="48C464A2" w14:textId="77777777" w:rsidR="000E2676" w:rsidRPr="00566916" w:rsidRDefault="000E2676" w:rsidP="00710601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6916">
        <w:rPr>
          <w:rFonts w:ascii="Times New Roman" w:hAnsi="Times New Roman" w:cs="Times New Roman"/>
          <w:sz w:val="28"/>
          <w:szCs w:val="28"/>
        </w:rPr>
        <w:t>5.3. Проект повестки заседания Комиссии формируется на основании предложений членов Комиссии. Повестка заседания Комиссии утверждается на заседании Комиссии.</w:t>
      </w:r>
    </w:p>
    <w:p w14:paraId="315565BE" w14:textId="77777777" w:rsidR="000E2676" w:rsidRPr="00566916" w:rsidRDefault="000E2676" w:rsidP="00710601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6916">
        <w:rPr>
          <w:rFonts w:ascii="Times New Roman" w:hAnsi="Times New Roman" w:cs="Times New Roman"/>
          <w:sz w:val="28"/>
          <w:szCs w:val="28"/>
        </w:rPr>
        <w:t>5.4. Материалы к заседанию Комиссии за два дня до дня заседания Комиссии направляются секретарем членам Комиссии.</w:t>
      </w:r>
    </w:p>
    <w:p w14:paraId="342D05BD" w14:textId="77777777" w:rsidR="000E2676" w:rsidRPr="00566916" w:rsidRDefault="000E2676" w:rsidP="00710601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6916">
        <w:rPr>
          <w:rFonts w:ascii="Times New Roman" w:hAnsi="Times New Roman" w:cs="Times New Roman"/>
          <w:sz w:val="28"/>
          <w:szCs w:val="28"/>
        </w:rPr>
        <w:t>5.5. Заседание Комиссии правомочно, если на нем присутствует не менее 2/3 членов Комиссии.</w:t>
      </w:r>
    </w:p>
    <w:p w14:paraId="3E41E3B9" w14:textId="77777777" w:rsidR="000E2676" w:rsidRPr="00566916" w:rsidRDefault="000E2676" w:rsidP="00710601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6916">
        <w:rPr>
          <w:rFonts w:ascii="Times New Roman" w:hAnsi="Times New Roman" w:cs="Times New Roman"/>
          <w:sz w:val="28"/>
          <w:szCs w:val="28"/>
        </w:rPr>
        <w:t xml:space="preserve">Присутствие на заседаниях Комиссии членов Комиссии обязательно. Делегирование членом Комиссии своих полномочий в Комиссии иным должностным лицам не допускается. В случае невозможности присутствия </w:t>
      </w:r>
      <w:r w:rsidRPr="00566916">
        <w:rPr>
          <w:rFonts w:ascii="Times New Roman" w:hAnsi="Times New Roman" w:cs="Times New Roman"/>
          <w:sz w:val="28"/>
          <w:szCs w:val="28"/>
        </w:rPr>
        <w:lastRenderedPageBreak/>
        <w:t>члена Комиссии на заседании он обязан заблаговременно известить об этом председателя Комиссии, либо заместителя председателя Комиссии, либо Секретаря Комиссии.</w:t>
      </w:r>
    </w:p>
    <w:p w14:paraId="00CA15AA" w14:textId="77777777" w:rsidR="000E2676" w:rsidRPr="00566916" w:rsidRDefault="000E2676" w:rsidP="00710601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6916">
        <w:rPr>
          <w:rFonts w:ascii="Times New Roman" w:hAnsi="Times New Roman" w:cs="Times New Roman"/>
          <w:sz w:val="28"/>
          <w:szCs w:val="28"/>
        </w:rPr>
        <w:t>Если заседание Комиссии не правомочно, то члены Комиссии вправе провести рабочее совещание по вопросам проекта повестки заседания Комиссии.</w:t>
      </w:r>
    </w:p>
    <w:p w14:paraId="63ADCBFC" w14:textId="77777777" w:rsidR="000E2676" w:rsidRPr="00566916" w:rsidRDefault="000E2676" w:rsidP="00710601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6916">
        <w:rPr>
          <w:rFonts w:ascii="Times New Roman" w:hAnsi="Times New Roman" w:cs="Times New Roman"/>
          <w:sz w:val="28"/>
          <w:szCs w:val="28"/>
        </w:rPr>
        <w:t>5.6. Решения Комиссии принимаются большинством голосов от числа присутствующих членов Комиссии.</w:t>
      </w:r>
    </w:p>
    <w:p w14:paraId="1D77695A" w14:textId="77777777" w:rsidR="000E2676" w:rsidRPr="00566916" w:rsidRDefault="000E2676" w:rsidP="00710601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6916">
        <w:rPr>
          <w:rFonts w:ascii="Times New Roman" w:hAnsi="Times New Roman" w:cs="Times New Roman"/>
          <w:sz w:val="28"/>
          <w:szCs w:val="28"/>
        </w:rPr>
        <w:t>Члены Комиссии, имеющие особое мнение по рассматриваемому Комиссией вопросу, вправе представлять особое мнение, изложенное в письменной форме.</w:t>
      </w:r>
    </w:p>
    <w:p w14:paraId="091168BB" w14:textId="77777777" w:rsidR="000E2676" w:rsidRPr="00566916" w:rsidRDefault="000E2676" w:rsidP="00710601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6916">
        <w:rPr>
          <w:rFonts w:ascii="Times New Roman" w:hAnsi="Times New Roman" w:cs="Times New Roman"/>
          <w:sz w:val="28"/>
          <w:szCs w:val="28"/>
        </w:rPr>
        <w:t>5.7. Каждое заседание Комиссии оформляется протоколом заседания Комиссии, который подписывает председательствующий на заседании Комиссии и секретарь Комиссии.</w:t>
      </w:r>
    </w:p>
    <w:p w14:paraId="7BEB88E6" w14:textId="77777777" w:rsidR="000E2676" w:rsidRPr="00566916" w:rsidRDefault="000E2676" w:rsidP="00710601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6916">
        <w:rPr>
          <w:rFonts w:ascii="Times New Roman" w:hAnsi="Times New Roman" w:cs="Times New Roman"/>
          <w:sz w:val="28"/>
          <w:szCs w:val="28"/>
        </w:rPr>
        <w:t>5.8. К работе Комиссии с правом совещательного голоса могут быть привлечены специалисты, эксперты, представители организаций, другие лица.</w:t>
      </w:r>
    </w:p>
    <w:p w14:paraId="15EFDDE3" w14:textId="77777777" w:rsidR="000E2676" w:rsidRPr="00566916" w:rsidRDefault="000E2676" w:rsidP="00566916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2E200A88" w14:textId="77777777" w:rsidR="000E2676" w:rsidRPr="00F36562" w:rsidRDefault="000E2676" w:rsidP="00F36562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6562">
        <w:rPr>
          <w:rFonts w:ascii="Times New Roman" w:hAnsi="Times New Roman" w:cs="Times New Roman"/>
          <w:b/>
          <w:sz w:val="28"/>
          <w:szCs w:val="28"/>
        </w:rPr>
        <w:t>6. Обеспечение деятельности Комиссии</w:t>
      </w:r>
    </w:p>
    <w:p w14:paraId="1E40DEAC" w14:textId="77777777" w:rsidR="000E2676" w:rsidRPr="00566916" w:rsidRDefault="000E2676" w:rsidP="00566916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39AB291A" w14:textId="77777777" w:rsidR="000E2676" w:rsidRPr="00566916" w:rsidRDefault="000E2676" w:rsidP="00710601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6916">
        <w:rPr>
          <w:rFonts w:ascii="Times New Roman" w:hAnsi="Times New Roman" w:cs="Times New Roman"/>
          <w:sz w:val="28"/>
          <w:szCs w:val="28"/>
        </w:rPr>
        <w:t>6.1. Структурные подразделения Организации осуществляют правовое, информационное, организационное, материально-техническое и иное обеспечение деятельности Комиссии.</w:t>
      </w:r>
    </w:p>
    <w:p w14:paraId="7654A242" w14:textId="77777777" w:rsidR="000E2676" w:rsidRPr="00566916" w:rsidRDefault="000E2676" w:rsidP="00566916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27E1B9AF" w14:textId="77777777" w:rsidR="000E2676" w:rsidRPr="00F36562" w:rsidRDefault="000E2676" w:rsidP="00F36562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6562">
        <w:rPr>
          <w:rFonts w:ascii="Times New Roman" w:hAnsi="Times New Roman" w:cs="Times New Roman"/>
          <w:b/>
          <w:sz w:val="28"/>
          <w:szCs w:val="28"/>
        </w:rPr>
        <w:t>7. Заключительное положение</w:t>
      </w:r>
    </w:p>
    <w:p w14:paraId="199D4438" w14:textId="77777777" w:rsidR="000E2676" w:rsidRPr="00566916" w:rsidRDefault="000E2676" w:rsidP="00566916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414EE36C" w14:textId="77777777" w:rsidR="000E2676" w:rsidRPr="00566916" w:rsidRDefault="000E2676" w:rsidP="00710601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6916">
        <w:rPr>
          <w:rFonts w:ascii="Times New Roman" w:hAnsi="Times New Roman" w:cs="Times New Roman"/>
          <w:sz w:val="28"/>
          <w:szCs w:val="28"/>
        </w:rPr>
        <w:t>7.1. Данное положение вступает в силу с момента его утверждения руководителем Организации.</w:t>
      </w:r>
    </w:p>
    <w:p w14:paraId="0A77803A" w14:textId="77777777" w:rsidR="000E2676" w:rsidRPr="00566916" w:rsidRDefault="000E2676" w:rsidP="00566916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257EEA51" w14:textId="77777777" w:rsidR="000949B4" w:rsidRPr="00566916" w:rsidRDefault="000949B4" w:rsidP="00566916">
      <w:pPr>
        <w:pStyle w:val="a7"/>
        <w:rPr>
          <w:rFonts w:ascii="Times New Roman" w:hAnsi="Times New Roman" w:cs="Times New Roman"/>
          <w:sz w:val="28"/>
          <w:szCs w:val="28"/>
        </w:rPr>
      </w:pPr>
    </w:p>
    <w:sectPr w:rsidR="000949B4" w:rsidRPr="00566916" w:rsidSect="005316E3">
      <w:pgSz w:w="11906" w:h="16838"/>
      <w:pgMar w:top="851" w:right="851" w:bottom="851" w:left="1701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F0F22C" w14:textId="77777777" w:rsidR="00D87757" w:rsidRDefault="00D87757" w:rsidP="00A95D7E">
      <w:pPr>
        <w:spacing w:after="0" w:line="240" w:lineRule="auto"/>
      </w:pPr>
      <w:r>
        <w:separator/>
      </w:r>
    </w:p>
  </w:endnote>
  <w:endnote w:type="continuationSeparator" w:id="0">
    <w:p w14:paraId="0697DFD9" w14:textId="77777777" w:rsidR="00D87757" w:rsidRDefault="00D87757" w:rsidP="00A95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78DAB1" w14:textId="77777777" w:rsidR="00D87757" w:rsidRDefault="00D87757" w:rsidP="00A95D7E">
      <w:pPr>
        <w:spacing w:after="0" w:line="240" w:lineRule="auto"/>
      </w:pPr>
      <w:r>
        <w:separator/>
      </w:r>
    </w:p>
  </w:footnote>
  <w:footnote w:type="continuationSeparator" w:id="0">
    <w:p w14:paraId="50AF6C34" w14:textId="77777777" w:rsidR="00D87757" w:rsidRDefault="00D87757" w:rsidP="00A95D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2676"/>
    <w:rsid w:val="000949B4"/>
    <w:rsid w:val="000E2676"/>
    <w:rsid w:val="004834B8"/>
    <w:rsid w:val="005316E3"/>
    <w:rsid w:val="00540791"/>
    <w:rsid w:val="00566916"/>
    <w:rsid w:val="00695324"/>
    <w:rsid w:val="00710601"/>
    <w:rsid w:val="00A41FE0"/>
    <w:rsid w:val="00A607BD"/>
    <w:rsid w:val="00A95D7E"/>
    <w:rsid w:val="00D87757"/>
    <w:rsid w:val="00E21377"/>
    <w:rsid w:val="00F36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BDE3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49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95D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95D7E"/>
  </w:style>
  <w:style w:type="paragraph" w:styleId="a5">
    <w:name w:val="footer"/>
    <w:basedOn w:val="a"/>
    <w:link w:val="a6"/>
    <w:uiPriority w:val="99"/>
    <w:semiHidden/>
    <w:unhideWhenUsed/>
    <w:rsid w:val="00A95D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95D7E"/>
  </w:style>
  <w:style w:type="paragraph" w:styleId="a7">
    <w:name w:val="No Spacing"/>
    <w:uiPriority w:val="1"/>
    <w:qFormat/>
    <w:rsid w:val="0056691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3643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2875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1482</Words>
  <Characters>8453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2023-02-21T09:02:00Z</dcterms:created>
  <dcterms:modified xsi:type="dcterms:W3CDTF">2025-04-07T06:31:00Z</dcterms:modified>
</cp:coreProperties>
</file>