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30" w:rsidRDefault="00F87D30" w:rsidP="00F87D30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7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день!</w:t>
      </w:r>
    </w:p>
    <w:p w:rsidR="00E647AD" w:rsidRPr="00F87D30" w:rsidRDefault="00E647AD" w:rsidP="00F87D30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47AD" w:rsidRPr="00837C6D" w:rsidRDefault="00F87D30" w:rsidP="00440591">
      <w:pPr>
        <w:spacing w:after="0"/>
        <w:ind w:firstLine="567"/>
        <w:jc w:val="both"/>
        <w:rPr>
          <w:rFonts w:ascii="Times New Roman" w:hAnsi="Times New Roman" w:cs="Times New Roman"/>
          <w:color w:val="2A3133"/>
          <w:spacing w:val="5"/>
          <w:sz w:val="28"/>
          <w:szCs w:val="28"/>
          <w:shd w:val="clear" w:color="auto" w:fill="FFFFFF"/>
        </w:rPr>
      </w:pPr>
      <w:r w:rsidRPr="00837C6D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 связи с распространением COVID-19 российские учебные заведения переходят в онлайн-режим.</w:t>
      </w:r>
      <w:r w:rsidRPr="00837C6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837C6D">
        <w:rPr>
          <w:rFonts w:ascii="Times New Roman" w:hAnsi="Times New Roman" w:cs="Times New Roman"/>
          <w:color w:val="2A3133"/>
          <w:spacing w:val="5"/>
          <w:sz w:val="28"/>
          <w:szCs w:val="28"/>
          <w:shd w:val="clear" w:color="auto" w:fill="FFFFFF"/>
        </w:rPr>
        <w:t>А как быть тем, кто привык к регулярным физическим нагрузкам? Получается, что единственно верное решение – т</w:t>
      </w:r>
      <w:r w:rsidR="0095009A" w:rsidRPr="00837C6D">
        <w:rPr>
          <w:rFonts w:ascii="Times New Roman" w:hAnsi="Times New Roman" w:cs="Times New Roman"/>
          <w:color w:val="2A3133"/>
          <w:spacing w:val="5"/>
          <w:sz w:val="28"/>
          <w:szCs w:val="28"/>
          <w:shd w:val="clear" w:color="auto" w:fill="FFFFFF"/>
        </w:rPr>
        <w:t>ренироваться дома! Я подготовил</w:t>
      </w:r>
      <w:r w:rsidRPr="00837C6D">
        <w:rPr>
          <w:rFonts w:ascii="Times New Roman" w:hAnsi="Times New Roman" w:cs="Times New Roman"/>
          <w:color w:val="2A3133"/>
          <w:spacing w:val="5"/>
          <w:sz w:val="28"/>
          <w:szCs w:val="28"/>
          <w:shd w:val="clear" w:color="auto" w:fill="FFFFFF"/>
        </w:rPr>
        <w:t xml:space="preserve"> для вас программу </w:t>
      </w:r>
      <w:proofErr w:type="gramStart"/>
      <w:r w:rsidRPr="00837C6D">
        <w:rPr>
          <w:rFonts w:ascii="Times New Roman" w:hAnsi="Times New Roman" w:cs="Times New Roman"/>
          <w:color w:val="2A3133"/>
          <w:spacing w:val="5"/>
          <w:sz w:val="28"/>
          <w:szCs w:val="28"/>
          <w:shd w:val="clear" w:color="auto" w:fill="FFFFFF"/>
        </w:rPr>
        <w:t>тренировок</w:t>
      </w:r>
      <w:proofErr w:type="gramEnd"/>
      <w:r w:rsidRPr="00837C6D">
        <w:rPr>
          <w:rFonts w:ascii="Times New Roman" w:hAnsi="Times New Roman" w:cs="Times New Roman"/>
          <w:color w:val="2A3133"/>
          <w:spacing w:val="5"/>
          <w:sz w:val="28"/>
          <w:szCs w:val="28"/>
          <w:shd w:val="clear" w:color="auto" w:fill="FFFFFF"/>
        </w:rPr>
        <w:t xml:space="preserve"> расписанную на 30 дней. По окончанию карантина будем сдавать нормативы.</w:t>
      </w:r>
    </w:p>
    <w:p w:rsidR="00F87D30" w:rsidRPr="00837C6D" w:rsidRDefault="0095009A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2A3133"/>
          <w:spacing w:val="5"/>
          <w:sz w:val="28"/>
          <w:szCs w:val="28"/>
          <w:lang w:eastAsia="ru-RU"/>
        </w:rPr>
        <w:t>Я подготовил</w:t>
      </w:r>
      <w:r w:rsidR="00F87D30" w:rsidRPr="00837C6D">
        <w:rPr>
          <w:rFonts w:ascii="Times New Roman" w:eastAsia="Times New Roman" w:hAnsi="Times New Roman" w:cs="Times New Roman"/>
          <w:color w:val="2A3133"/>
          <w:spacing w:val="5"/>
          <w:sz w:val="28"/>
          <w:szCs w:val="28"/>
          <w:lang w:eastAsia="ru-RU"/>
        </w:rPr>
        <w:t xml:space="preserve"> список рекомендаций, которые необходимо учесть </w:t>
      </w:r>
      <w:r w:rsidR="00F87D30"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перед домашней тренировкой.</w:t>
      </w:r>
    </w:p>
    <w:p w:rsidR="00F87D30" w:rsidRPr="00837C6D" w:rsidRDefault="00F87D30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1. Подготовьте место для тренировки</w:t>
      </w:r>
      <w:proofErr w:type="gramStart"/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:</w:t>
      </w:r>
      <w:proofErr w:type="gramEnd"/>
    </w:p>
    <w:p w:rsidR="00F87D30" w:rsidRPr="00837C6D" w:rsidRDefault="00F87D30" w:rsidP="00440591">
      <w:pPr>
        <w:numPr>
          <w:ilvl w:val="0"/>
          <w:numId w:val="2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Провертите помещение; </w:t>
      </w:r>
    </w:p>
    <w:p w:rsidR="00F87D30" w:rsidRPr="00837C6D" w:rsidRDefault="00F87D30" w:rsidP="00440591">
      <w:pPr>
        <w:numPr>
          <w:ilvl w:val="0"/>
          <w:numId w:val="2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Отложите подальше все хрупкие вещи и то, что можно «случайно» задеть и сломать. </w:t>
      </w:r>
    </w:p>
    <w:p w:rsidR="00F87D30" w:rsidRPr="00837C6D" w:rsidRDefault="00F87D30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2. Подготовьтесь сами</w:t>
      </w:r>
      <w:proofErr w:type="gramStart"/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:</w:t>
      </w:r>
      <w:proofErr w:type="gramEnd"/>
    </w:p>
    <w:p w:rsidR="00F87D30" w:rsidRPr="00837C6D" w:rsidRDefault="00F87D30" w:rsidP="00440591">
      <w:pPr>
        <w:numPr>
          <w:ilvl w:val="0"/>
          <w:numId w:val="2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Подберите одежду, в которой вам будет удобно. Важно, чтобы она не сковывала движения и позволяла телу «дышать»; </w:t>
      </w:r>
    </w:p>
    <w:p w:rsidR="00F87D30" w:rsidRPr="00837C6D" w:rsidRDefault="00F87D30" w:rsidP="00440591">
      <w:pPr>
        <w:numPr>
          <w:ilvl w:val="0"/>
          <w:numId w:val="2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Убедитесь, что вам не придётся сломя голову бежать на каждый сигнал мобильного телефона и прерывать тренировку. </w:t>
      </w:r>
    </w:p>
    <w:p w:rsidR="00F87D30" w:rsidRPr="00837C6D" w:rsidRDefault="00F87D30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Разминка</w:t>
      </w:r>
      <w:r w:rsidRPr="00837C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- нужна для того, чтобы разогреть мышцы, сухожилия и связки. Тем самым вы снижаете риск получения растяжений и травм. Качественная разминка способствует улучшению кровообращения. </w:t>
      </w:r>
    </w:p>
    <w:p w:rsidR="00F87D30" w:rsidRPr="00837C6D" w:rsidRDefault="00F87D30" w:rsidP="00440591">
      <w:pPr>
        <w:numPr>
          <w:ilvl w:val="0"/>
          <w:numId w:val="2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Поворот головы влево и вправо до конца, растягиваем мышцы шеи по 5 раз. </w:t>
      </w:r>
    </w:p>
    <w:p w:rsidR="00F87D30" w:rsidRPr="00837C6D" w:rsidRDefault="00F87D30" w:rsidP="00440591">
      <w:pPr>
        <w:numPr>
          <w:ilvl w:val="0"/>
          <w:numId w:val="2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Наклоны головы вперед, назад, влево, вправо по 5 раз. </w:t>
      </w:r>
    </w:p>
    <w:p w:rsidR="00F87D30" w:rsidRPr="00837C6D" w:rsidRDefault="00F87D30" w:rsidP="00440591">
      <w:pPr>
        <w:numPr>
          <w:ilvl w:val="0"/>
          <w:numId w:val="2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Вращения руками/локтями/кистями вперед и назад по 10 раз. </w:t>
      </w:r>
    </w:p>
    <w:p w:rsidR="00F87D30" w:rsidRPr="00837C6D" w:rsidRDefault="00F87D30" w:rsidP="00440591">
      <w:pPr>
        <w:numPr>
          <w:ilvl w:val="0"/>
          <w:numId w:val="2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Поднимаем плечи, стараемся коснуться мочек ушей 10 раз. </w:t>
      </w:r>
    </w:p>
    <w:p w:rsidR="00F87D30" w:rsidRPr="00837C6D" w:rsidRDefault="00F87D30" w:rsidP="00440591">
      <w:pPr>
        <w:numPr>
          <w:ilvl w:val="0"/>
          <w:numId w:val="2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Наклоны вперед, назад, влево, вправо по 5 раз. </w:t>
      </w:r>
    </w:p>
    <w:p w:rsidR="00F87D30" w:rsidRPr="00837C6D" w:rsidRDefault="00F87D30" w:rsidP="00440591">
      <w:pPr>
        <w:numPr>
          <w:ilvl w:val="0"/>
          <w:numId w:val="24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Наклоны с касанием руками пола 10 раз. </w:t>
      </w:r>
    </w:p>
    <w:p w:rsidR="00F87D30" w:rsidRPr="00837C6D" w:rsidRDefault="00E647AD" w:rsidP="004405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переходим к упражнениям.</w:t>
      </w:r>
    </w:p>
    <w:p w:rsidR="00E647AD" w:rsidRPr="00837C6D" w:rsidRDefault="00E647AD" w:rsidP="004405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9BC" w:rsidRPr="00837C6D" w:rsidRDefault="00E647AD" w:rsidP="00440591">
      <w:pPr>
        <w:shd w:val="clear" w:color="auto" w:fill="FFFFFF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CC39BC"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планка: общая информация</w:t>
      </w:r>
    </w:p>
    <w:p w:rsidR="00CC39BC" w:rsidRPr="00837C6D" w:rsidRDefault="00CC39BC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Планка давно стала классическим упражнением не только в тренировках для живота, но и в общих тренировках для всего тела. Это многофункциональное упражнение позволяет задействовать </w:t>
      </w: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большое количество групп мышц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при этом не требует от вас ни дополнительного инвентаря, ни особых умений, ни большого опыта занятий. </w:t>
      </w:r>
    </w:p>
    <w:p w:rsidR="00CC39BC" w:rsidRPr="00837C6D" w:rsidRDefault="00CC39BC" w:rsidP="00440591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Практикуйте планку каждый день, выполняйте упражнение в несколько подходов. Если есть возможность, выполняйте планку 3-4 раза в день.</w:t>
      </w:r>
    </w:p>
    <w:p w:rsidR="00CC39BC" w:rsidRPr="00837C6D" w:rsidRDefault="00CC39BC" w:rsidP="00440591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Старайтесь </w:t>
      </w: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прогрессировать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каждые 4-5 дней. Например, за счет увеличения времени удержания планки или увеличения количества подходов.</w:t>
      </w:r>
    </w:p>
    <w:p w:rsidR="00CC39BC" w:rsidRPr="00837C6D" w:rsidRDefault="00CC39BC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что обратить особое внимание: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Голова и шея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должны быть расслабленными и свободными. Смотрите на пол, не поднимайте голову наверх.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держите прямо перед собой либо скрестите их. Ставьте локти строго под плечевыми суставами, чтобы не создавать лишней нагрузки на плечи. Опускайте плечи, не поднимайте их к ушам.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Поясница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ее нельзя ни округлять, ни прогибать. Представьте, что ваша поясница плотно прижата к стене.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Ноги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должны оставаться прямыми и напряженными. В противном случае основная нагрузка перейдет на поясницу, а не на мышцы пресса.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Ягодицы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также должны быть напряжены и находиться на одном уровне со спиной. Не прогибайте таз и не поднимайте ягодицы вверх.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втягивайте, а затем (уже втянутым) постарайтесь подтянуть к ребрам.</w:t>
      </w:r>
      <w:proofErr w:type="gramEnd"/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Держите его подтянутым на протяжении всего упражнения, при этом дыхание не задерживайте.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Ступни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можно соединить вместе, можно немного расставить. Чем ближе их </w:t>
      </w:r>
      <w:proofErr w:type="gramStart"/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поставите</w:t>
      </w:r>
      <w:proofErr w:type="gramEnd"/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другу, тем сильнее будет нагрузка на мышцы пресса.</w:t>
      </w:r>
    </w:p>
    <w:p w:rsidR="00CC39BC" w:rsidRPr="00837C6D" w:rsidRDefault="00CC39BC" w:rsidP="00440591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Дыхание</w:t>
      </w:r>
      <w:r w:rsidRPr="00837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обязательно не забывайте глубоко дышать на протяжении всего упражнения. Вдыхайте и выдыхайте медленно и размеренно.</w:t>
      </w:r>
    </w:p>
    <w:p w:rsidR="00CC39BC" w:rsidRPr="00837C6D" w:rsidRDefault="00CC39BC" w:rsidP="00440591">
      <w:pPr>
        <w:ind w:firstLine="567"/>
        <w:jc w:val="both"/>
        <w:rPr>
          <w:rFonts w:ascii="Times New Roman" w:hAnsi="Times New Roman" w:cs="Times New Roman"/>
        </w:rPr>
      </w:pPr>
    </w:p>
    <w:p w:rsidR="00CC39BC" w:rsidRPr="00837C6D" w:rsidRDefault="00500850">
      <w:pPr>
        <w:rPr>
          <w:rFonts w:ascii="Times New Roman" w:hAnsi="Times New Roman" w:cs="Times New Roman"/>
        </w:rPr>
      </w:pPr>
      <w:r w:rsidRPr="00837C6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8E6C7A" wp14:editId="63E45983">
            <wp:extent cx="5940425" cy="3341370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9BC" w:rsidRPr="00837C6D" w:rsidRDefault="00CC39BC">
      <w:pPr>
        <w:rPr>
          <w:rFonts w:ascii="Times New Roman" w:hAnsi="Times New Roman" w:cs="Times New Roman"/>
        </w:rPr>
      </w:pPr>
    </w:p>
    <w:p w:rsidR="00CC39BC" w:rsidRPr="00837C6D" w:rsidRDefault="00E647AD" w:rsidP="0044059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="00440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приседания: общая информация</w:t>
      </w:r>
    </w:p>
    <w:p w:rsidR="00CC39BC" w:rsidRPr="00440591" w:rsidRDefault="00CC39BC" w:rsidP="00440591">
      <w:pPr>
        <w:shd w:val="clear" w:color="auto" w:fill="FFFFFF"/>
        <w:spacing w:before="90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Во время упражнений на приседания работает в основном попа (мышцы маленькие, средние и большие) и бедра (четырехглавая и двуглавая мышца, расположенная непосредственно под ягодицей). Благодаря приседаниям тело начинает принимать другие формы. Через несколько недель попа </w:t>
      </w:r>
      <w:proofErr w:type="gramStart"/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поднимается</w:t>
      </w:r>
      <w:proofErr w:type="gramEnd"/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и ноги становятся намного стройнее. Для правильных приседаний нужно соблюдать следующую инструкцию:</w:t>
      </w:r>
    </w:p>
    <w:p w:rsidR="00CC39BC" w:rsidRPr="00440591" w:rsidRDefault="00CC39BC" w:rsidP="004405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Расстояние между ног на ширине плеч. Ноги должны быть немного согнуты, колени не тянутся друг к другу и не сильно разводятся в противоположные </w:t>
      </w:r>
      <w:proofErr w:type="spellStart"/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стороны</w:t>
      </w:r>
      <w:proofErr w:type="gramStart"/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.Т</w:t>
      </w:r>
      <w:proofErr w:type="gramEnd"/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акое</w:t>
      </w:r>
      <w:proofErr w:type="spellEnd"/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положение предотвратит деформацию колена.</w:t>
      </w:r>
    </w:p>
    <w:p w:rsidR="00CC39BC" w:rsidRPr="00440591" w:rsidRDefault="00CC39BC" w:rsidP="004405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Втяните мышцы живота и ягодиц. Разделите бедра и убедитесь, что вес тела сконцентрирован на пятках. Не отрывайте ноги от земли. Медленно согните ноги в коленях и опуститесь.</w:t>
      </w:r>
    </w:p>
    <w:p w:rsidR="00CC39BC" w:rsidRPr="00440591" w:rsidRDefault="00CC39BC" w:rsidP="004405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Не наклоняйтесь вперед. Спина должна оставаться в нейтральном положении, сохраняя естественную кривизну.</w:t>
      </w:r>
    </w:p>
    <w:p w:rsidR="00CC39BC" w:rsidRPr="00440591" w:rsidRDefault="00CC39BC" w:rsidP="004405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Помните: колени не должны выступать за линию носка. Единственное исключение — люди, чье телосложение заставляет их выходить за линию стоп, то есть очень высокие или имеющие длинные ноги.</w:t>
      </w:r>
    </w:p>
    <w:p w:rsidR="00CC39BC" w:rsidRPr="00440591" w:rsidRDefault="00CC39BC" w:rsidP="0044059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полном приседе ноги должны быть согнуты под прямым углом. В случае более натренированных людей допускается угол 60 градусов. </w:t>
      </w:r>
    </w:p>
    <w:p w:rsidR="00CA625A" w:rsidRPr="00440591" w:rsidRDefault="00CC39BC" w:rsidP="0044059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44059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При подъеме подтяните ягодицы и слегка подтолкните таз вперед.</w:t>
      </w:r>
    </w:p>
    <w:p w:rsidR="00CA625A" w:rsidRPr="00837C6D" w:rsidRDefault="00CA625A" w:rsidP="00CA625A">
      <w:pPr>
        <w:rPr>
          <w:rFonts w:ascii="Times New Roman" w:hAnsi="Times New Roman" w:cs="Times New Roman"/>
        </w:rPr>
      </w:pPr>
    </w:p>
    <w:p w:rsidR="00E647AD" w:rsidRPr="00837C6D" w:rsidRDefault="00500850" w:rsidP="00E647AD">
      <w:pPr>
        <w:rPr>
          <w:rFonts w:ascii="Times New Roman" w:hAnsi="Times New Roman" w:cs="Times New Roman"/>
        </w:rPr>
      </w:pPr>
      <w:r w:rsidRPr="00837C6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A4AE496" wp14:editId="36301AD8">
            <wp:extent cx="5372100" cy="3695700"/>
            <wp:effectExtent l="0" t="0" r="0" b="0"/>
            <wp:docPr id="60" name="Рисунок 60" descr="https://i01.fotocdn.net/s111/c03dced6f797780c/public_pin_m/2491293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1.fotocdn.net/s111/c03dced6f797780c/public_pin_m/24912936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B2" w:rsidRPr="00837C6D" w:rsidRDefault="000E22B2" w:rsidP="000E22B2">
      <w:pPr>
        <w:shd w:val="clear" w:color="auto" w:fill="FFFFFF"/>
        <w:spacing w:after="0"/>
        <w:outlineLvl w:val="1"/>
        <w:rPr>
          <w:rFonts w:ascii="Times New Roman" w:hAnsi="Times New Roman" w:cs="Times New Roman"/>
        </w:rPr>
      </w:pPr>
    </w:p>
    <w:p w:rsidR="000E22B2" w:rsidRPr="00837C6D" w:rsidRDefault="000E22B2" w:rsidP="000E22B2">
      <w:pPr>
        <w:shd w:val="clear" w:color="auto" w:fill="FFFFFF"/>
        <w:spacing w:after="0"/>
        <w:outlineLvl w:val="1"/>
        <w:rPr>
          <w:rFonts w:ascii="Times New Roman" w:hAnsi="Times New Roman" w:cs="Times New Roman"/>
        </w:rPr>
      </w:pPr>
    </w:p>
    <w:p w:rsidR="0023390A" w:rsidRPr="00837C6D" w:rsidRDefault="0023390A" w:rsidP="000E22B2">
      <w:pPr>
        <w:shd w:val="clear" w:color="auto" w:fill="FFFFFF"/>
        <w:spacing w:after="0"/>
        <w:ind w:left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47AD" w:rsidRPr="00837C6D" w:rsidRDefault="00E647AD" w:rsidP="0044059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440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Упражнение отжим от пола : общая информация</w:t>
      </w:r>
    </w:p>
    <w:p w:rsidR="00CA625A" w:rsidRPr="00837C6D" w:rsidRDefault="00CA625A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 xml:space="preserve">В этом разделе мы рассмотрим, как правильно делать отжимания от пола. </w:t>
      </w:r>
    </w:p>
    <w:p w:rsidR="00CA625A" w:rsidRPr="00837C6D" w:rsidRDefault="00CA625A" w:rsidP="004405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Пошаговые правила:</w:t>
      </w:r>
    </w:p>
    <w:p w:rsidR="00CA625A" w:rsidRPr="00837C6D" w:rsidRDefault="00CA625A" w:rsidP="00440591">
      <w:pPr>
        <w:numPr>
          <w:ilvl w:val="0"/>
          <w:numId w:val="19"/>
        </w:numPr>
        <w:shd w:val="clear" w:color="auto" w:fill="FFFFFF"/>
        <w:spacing w:before="100" w:beforeAutospacing="1" w:after="0"/>
        <w:ind w:left="0" w:firstLine="567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Примите упор лежа. Важно держать все тело прямым и натянутым как струна, только тогда упражнение будет выполняться технически правильно. Плечи должны располагаться немного выше уровня таза, ни в коем случае не наоборот.</w:t>
      </w:r>
    </w:p>
    <w:p w:rsidR="00CA625A" w:rsidRPr="00837C6D" w:rsidRDefault="00CA625A" w:rsidP="0044059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Статически напрягайте мышцы брюшного пресса, чтобы вам было проще контролировать положение корпуса.</w:t>
      </w:r>
    </w:p>
    <w:p w:rsidR="00CA625A" w:rsidRPr="00837C6D" w:rsidRDefault="00CA625A" w:rsidP="00E647AD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noProof/>
          <w:color w:val="39A7ED"/>
          <w:sz w:val="28"/>
          <w:szCs w:val="28"/>
          <w:lang w:eastAsia="ru-RU"/>
        </w:rPr>
        <w:drawing>
          <wp:inline distT="0" distB="0" distL="0" distR="0" wp14:anchorId="6E82ADD4" wp14:editId="2653844B">
            <wp:extent cx="2981325" cy="1504950"/>
            <wp:effectExtent l="0" t="0" r="9525" b="0"/>
            <wp:docPr id="55" name="Рисунок 55" descr="отжимания правильная техник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жимания правильная техник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7AD" w:rsidRPr="00837C6D">
        <w:rPr>
          <w:rFonts w:ascii="Times New Roman" w:eastAsia="Times New Roman" w:hAnsi="Times New Roman" w:cs="Times New Roman"/>
          <w:noProof/>
          <w:color w:val="39A7ED"/>
          <w:sz w:val="28"/>
          <w:szCs w:val="28"/>
          <w:lang w:eastAsia="ru-RU"/>
        </w:rPr>
        <w:drawing>
          <wp:inline distT="0" distB="0" distL="0" distR="0" wp14:anchorId="6D0708D6" wp14:editId="41EAE08B">
            <wp:extent cx="2438400" cy="1504950"/>
            <wp:effectExtent l="0" t="0" r="0" b="0"/>
            <wp:docPr id="56" name="Рисунок 56" descr="отжимания - постановка рук и локте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жимания - постановка рук и локтей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25A" w:rsidRPr="00837C6D" w:rsidRDefault="00CA625A" w:rsidP="0044059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Расположите ладони на уровне плеч параллельно друг другу, не выводите их вперед или назад. Оптимальная постановка рук – по уровню ширины плеч или немного шире.</w:t>
      </w:r>
    </w:p>
    <w:p w:rsidR="00CA625A" w:rsidRPr="00837C6D" w:rsidRDefault="00CA625A" w:rsidP="0044059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 xml:space="preserve">Локти смотрят строго назад. Не расставляйте их в стороны – это положение чрезвычайно </w:t>
      </w:r>
      <w:proofErr w:type="spellStart"/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травмоопасно</w:t>
      </w:r>
      <w:proofErr w:type="spellEnd"/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 xml:space="preserve"> для локтевых суставов и связок.</w:t>
      </w:r>
    </w:p>
    <w:p w:rsidR="00CA625A" w:rsidRPr="00837C6D" w:rsidRDefault="00CA625A" w:rsidP="00440591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Взгляд не должен быть направлен строго вниз или строго вперед. Расположите голову в комфортном положении, не округляя при этом шейный отдел позвоночника.</w:t>
      </w:r>
    </w:p>
    <w:p w:rsidR="00CA625A" w:rsidRPr="00837C6D" w:rsidRDefault="00CA625A" w:rsidP="00440591">
      <w:pPr>
        <w:numPr>
          <w:ilvl w:val="0"/>
          <w:numId w:val="2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Начните плавно опускаться вниз, сгибая локти и одновременно с этим делая вдох. Не забывайте держать спину прямой.</w:t>
      </w:r>
    </w:p>
    <w:p w:rsidR="00CA625A" w:rsidRPr="00837C6D" w:rsidRDefault="00CA625A" w:rsidP="0044059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</w:pPr>
      <w:r w:rsidRPr="00837C6D">
        <w:rPr>
          <w:rFonts w:ascii="Times New Roman" w:eastAsia="Times New Roman" w:hAnsi="Times New Roman" w:cs="Times New Roman"/>
          <w:color w:val="091723"/>
          <w:sz w:val="28"/>
          <w:szCs w:val="28"/>
          <w:lang w:eastAsia="ru-RU"/>
        </w:rPr>
        <w:t>Опускайтесь вниз до образования прямого угла между бицепсом и предплечьем. После чего выпрямите локти, делая выдох, и вернитесь в исходное положение.</w:t>
      </w:r>
    </w:p>
    <w:p w:rsidR="00500850" w:rsidRPr="00837C6D" w:rsidRDefault="00617878" w:rsidP="00CA625A">
      <w:pPr>
        <w:ind w:firstLine="708"/>
        <w:rPr>
          <w:rFonts w:ascii="Times New Roman" w:hAnsi="Times New Roman" w:cs="Times New Roman"/>
        </w:rPr>
      </w:pPr>
      <w:r w:rsidRPr="00837C6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B5166D" wp14:editId="402A3CF2">
            <wp:extent cx="5514975" cy="468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96760-g4g45g4tr-650-a542d8629a-148464524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69" cy="468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2B2" w:rsidRPr="00837C6D" w:rsidRDefault="000E22B2" w:rsidP="000E22B2">
      <w:pPr>
        <w:shd w:val="clear" w:color="auto" w:fill="FFFFFF"/>
        <w:spacing w:after="0"/>
        <w:ind w:left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850" w:rsidRPr="00837C6D" w:rsidRDefault="00440591" w:rsidP="000E22B2">
      <w:pPr>
        <w:shd w:val="clear" w:color="auto" w:fill="FFFFFF"/>
        <w:spacing w:after="0"/>
        <w:ind w:left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Упражнение скручивание</w:t>
      </w:r>
      <w:r w:rsidR="000E22B2" w:rsidRPr="00837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общая информация</w:t>
      </w:r>
    </w:p>
    <w:p w:rsidR="000E22B2" w:rsidRPr="00837C6D" w:rsidRDefault="000E22B2" w:rsidP="000E22B2">
      <w:pPr>
        <w:shd w:val="clear" w:color="auto" w:fill="FFFFFF"/>
        <w:spacing w:after="0"/>
        <w:ind w:left="708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7878" w:rsidRPr="00837C6D" w:rsidRDefault="00617878" w:rsidP="00440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Скручивание</w:t>
      </w:r>
      <w:r w:rsidR="004405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37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37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837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ягте на пол. Ноги подогните в коленях. Руки зафиксируйте на груди или заведите на затылок. Совершайте небольшой подъем, до отрывания поясницы. Упражнения является легким, но не нужно из-за этого жертвовать техникой не спешите, делайте полное скручивание и медленно опускайтесь.</w:t>
      </w:r>
      <w:bookmarkStart w:id="0" w:name="_GoBack"/>
      <w:bookmarkEnd w:id="0"/>
      <w:r w:rsidRPr="00837C6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7878" w:rsidRPr="00837C6D" w:rsidRDefault="000E22B2" w:rsidP="00CA625A">
      <w:pPr>
        <w:ind w:firstLine="708"/>
        <w:rPr>
          <w:rFonts w:ascii="Times New Roman" w:hAnsi="Times New Roman" w:cs="Times New Roman"/>
        </w:rPr>
      </w:pPr>
      <w:r w:rsidRPr="00837C6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70F897" wp14:editId="1BFD892E">
            <wp:extent cx="4505325" cy="2066651"/>
            <wp:effectExtent l="0" t="0" r="0" b="0"/>
            <wp:docPr id="5" name="Рисунок 5" descr="https://i0.wp.com/fitnessi.ru/wp-content/uploads/2017/08/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fitnessi.ru/wp-content/uploads/2017/08/3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146" cy="206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878" w:rsidRPr="00837C6D" w:rsidRDefault="00617878" w:rsidP="00837C6D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CC39BC" w:rsidRPr="00837C6D" w:rsidRDefault="00500850" w:rsidP="00CA625A">
      <w:pPr>
        <w:ind w:firstLine="708"/>
        <w:rPr>
          <w:rFonts w:ascii="Times New Roman" w:hAnsi="Times New Roman" w:cs="Times New Roman"/>
        </w:rPr>
      </w:pPr>
      <w:r w:rsidRPr="00837C6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88478C2" wp14:editId="3D199C85">
            <wp:extent cx="5133975" cy="241935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2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2B2" w:rsidRPr="00837C6D" w:rsidRDefault="000E22B2" w:rsidP="00CA625A">
      <w:pPr>
        <w:ind w:firstLine="708"/>
        <w:rPr>
          <w:rFonts w:ascii="Times New Roman" w:hAnsi="Times New Roman" w:cs="Times New Roman"/>
          <w:b/>
          <w:sz w:val="40"/>
          <w:szCs w:val="40"/>
        </w:rPr>
      </w:pPr>
      <w:r w:rsidRPr="00837C6D">
        <w:rPr>
          <w:rFonts w:ascii="Times New Roman" w:hAnsi="Times New Roman" w:cs="Times New Roman"/>
          <w:b/>
          <w:color w:val="2A3133"/>
          <w:spacing w:val="5"/>
          <w:sz w:val="40"/>
          <w:szCs w:val="40"/>
          <w:shd w:val="clear" w:color="auto" w:fill="FFFFFF"/>
        </w:rPr>
        <w:t>Живите спортом и будьте здоровы!</w:t>
      </w:r>
    </w:p>
    <w:sectPr w:rsidR="000E22B2" w:rsidRPr="00837C6D" w:rsidSect="0044059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27" w:rsidRDefault="00D82427" w:rsidP="00F42220">
      <w:pPr>
        <w:spacing w:after="0" w:line="240" w:lineRule="auto"/>
      </w:pPr>
      <w:r>
        <w:separator/>
      </w:r>
    </w:p>
  </w:endnote>
  <w:endnote w:type="continuationSeparator" w:id="0">
    <w:p w:rsidR="00D82427" w:rsidRDefault="00D82427" w:rsidP="00F4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27" w:rsidRDefault="00D82427" w:rsidP="00F42220">
      <w:pPr>
        <w:spacing w:after="0" w:line="240" w:lineRule="auto"/>
      </w:pPr>
      <w:r>
        <w:separator/>
      </w:r>
    </w:p>
  </w:footnote>
  <w:footnote w:type="continuationSeparator" w:id="0">
    <w:p w:rsidR="00D82427" w:rsidRDefault="00D82427" w:rsidP="00F4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760"/>
    <w:multiLevelType w:val="multilevel"/>
    <w:tmpl w:val="32B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2262E"/>
    <w:multiLevelType w:val="multilevel"/>
    <w:tmpl w:val="F7AA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060CF"/>
    <w:multiLevelType w:val="multilevel"/>
    <w:tmpl w:val="64B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45E73"/>
    <w:multiLevelType w:val="multilevel"/>
    <w:tmpl w:val="5398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373F5"/>
    <w:multiLevelType w:val="multilevel"/>
    <w:tmpl w:val="BCE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D5C8B"/>
    <w:multiLevelType w:val="multilevel"/>
    <w:tmpl w:val="2062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A64383"/>
    <w:multiLevelType w:val="multilevel"/>
    <w:tmpl w:val="62D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F3AAB"/>
    <w:multiLevelType w:val="multilevel"/>
    <w:tmpl w:val="C91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A753C"/>
    <w:multiLevelType w:val="multilevel"/>
    <w:tmpl w:val="B5DC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98199F"/>
    <w:multiLevelType w:val="multilevel"/>
    <w:tmpl w:val="555E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3314F5"/>
    <w:multiLevelType w:val="multilevel"/>
    <w:tmpl w:val="7104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75452"/>
    <w:multiLevelType w:val="multilevel"/>
    <w:tmpl w:val="081E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E35A7"/>
    <w:multiLevelType w:val="multilevel"/>
    <w:tmpl w:val="13D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3545E"/>
    <w:multiLevelType w:val="multilevel"/>
    <w:tmpl w:val="B746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5A56"/>
    <w:multiLevelType w:val="multilevel"/>
    <w:tmpl w:val="D2C8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B46AC"/>
    <w:multiLevelType w:val="multilevel"/>
    <w:tmpl w:val="E93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A92357"/>
    <w:multiLevelType w:val="multilevel"/>
    <w:tmpl w:val="03BA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CB5576"/>
    <w:multiLevelType w:val="multilevel"/>
    <w:tmpl w:val="A4F2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006018"/>
    <w:multiLevelType w:val="multilevel"/>
    <w:tmpl w:val="9466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5201E2"/>
    <w:multiLevelType w:val="multilevel"/>
    <w:tmpl w:val="F14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84B8C"/>
    <w:multiLevelType w:val="multilevel"/>
    <w:tmpl w:val="F586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7603E0"/>
    <w:multiLevelType w:val="multilevel"/>
    <w:tmpl w:val="A7BE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8700FD"/>
    <w:multiLevelType w:val="multilevel"/>
    <w:tmpl w:val="0AD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93203B"/>
    <w:multiLevelType w:val="multilevel"/>
    <w:tmpl w:val="596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2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0"/>
  </w:num>
  <w:num w:numId="10">
    <w:abstractNumId w:val="12"/>
  </w:num>
  <w:num w:numId="11">
    <w:abstractNumId w:val="2"/>
  </w:num>
  <w:num w:numId="12">
    <w:abstractNumId w:val="13"/>
  </w:num>
  <w:num w:numId="13">
    <w:abstractNumId w:val="9"/>
  </w:num>
  <w:num w:numId="14">
    <w:abstractNumId w:val="18"/>
  </w:num>
  <w:num w:numId="15">
    <w:abstractNumId w:val="14"/>
  </w:num>
  <w:num w:numId="16">
    <w:abstractNumId w:val="21"/>
  </w:num>
  <w:num w:numId="17">
    <w:abstractNumId w:val="17"/>
  </w:num>
  <w:num w:numId="18">
    <w:abstractNumId w:val="0"/>
  </w:num>
  <w:num w:numId="19">
    <w:abstractNumId w:val="15"/>
  </w:num>
  <w:num w:numId="20">
    <w:abstractNumId w:val="10"/>
  </w:num>
  <w:num w:numId="21">
    <w:abstractNumId w:val="3"/>
  </w:num>
  <w:num w:numId="22">
    <w:abstractNumId w:val="6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987"/>
    <w:rsid w:val="000A0203"/>
    <w:rsid w:val="000E22B2"/>
    <w:rsid w:val="00196EB7"/>
    <w:rsid w:val="0023390A"/>
    <w:rsid w:val="00265FC7"/>
    <w:rsid w:val="00440591"/>
    <w:rsid w:val="00500850"/>
    <w:rsid w:val="005E31CE"/>
    <w:rsid w:val="00617878"/>
    <w:rsid w:val="00837C6D"/>
    <w:rsid w:val="00860987"/>
    <w:rsid w:val="0095009A"/>
    <w:rsid w:val="00BA32C7"/>
    <w:rsid w:val="00CA625A"/>
    <w:rsid w:val="00CC39BC"/>
    <w:rsid w:val="00D801A7"/>
    <w:rsid w:val="00D82427"/>
    <w:rsid w:val="00E131E5"/>
    <w:rsid w:val="00E647AD"/>
    <w:rsid w:val="00F42220"/>
    <w:rsid w:val="00F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634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4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ross.expert/wp-content/uploads/2017/02/otzhimaniya-postanovka-ruk-i-loktej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cross.expert/wp-content/uploads/2017/02/otzhimaniya-pravilnaya-tehnik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Glonass</cp:lastModifiedBy>
  <cp:revision>6</cp:revision>
  <cp:lastPrinted>2020-03-29T19:15:00Z</cp:lastPrinted>
  <dcterms:created xsi:type="dcterms:W3CDTF">2020-04-03T09:59:00Z</dcterms:created>
  <dcterms:modified xsi:type="dcterms:W3CDTF">2020-04-13T10:07:00Z</dcterms:modified>
</cp:coreProperties>
</file>