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E9" w:rsidRPr="007B23E9" w:rsidRDefault="007B23E9" w:rsidP="007B23E9">
      <w:pPr>
        <w:shd w:val="clear" w:color="auto" w:fill="FFFFFF"/>
        <w:spacing w:after="240" w:line="5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49"/>
          <w:szCs w:val="49"/>
          <w:lang w:eastAsia="ru-RU"/>
        </w:rPr>
      </w:pPr>
      <w:r w:rsidRPr="007B23E9">
        <w:rPr>
          <w:rFonts w:ascii="Times New Roman" w:eastAsia="Times New Roman" w:hAnsi="Times New Roman" w:cs="Times New Roman"/>
          <w:b/>
          <w:bCs/>
          <w:color w:val="111111"/>
          <w:kern w:val="36"/>
          <w:sz w:val="49"/>
          <w:szCs w:val="49"/>
          <w:lang w:eastAsia="ru-RU"/>
        </w:rPr>
        <w:t xml:space="preserve">Набор упражнений для пловца </w:t>
      </w: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49"/>
          <w:szCs w:val="49"/>
          <w:lang w:eastAsia="ru-RU"/>
        </w:rPr>
        <w:t xml:space="preserve">домашних условиях и </w:t>
      </w:r>
      <w:r w:rsidRPr="007B23E9">
        <w:rPr>
          <w:rFonts w:ascii="Times New Roman" w:eastAsia="Times New Roman" w:hAnsi="Times New Roman" w:cs="Times New Roman"/>
          <w:b/>
          <w:bCs/>
          <w:color w:val="111111"/>
          <w:kern w:val="36"/>
          <w:sz w:val="49"/>
          <w:szCs w:val="49"/>
          <w:lang w:eastAsia="ru-RU"/>
        </w:rPr>
        <w:t>в тренажерном зале</w:t>
      </w:r>
    </w:p>
    <w:p w:rsidR="007B23E9" w:rsidRPr="007B23E9" w:rsidRDefault="007B23E9" w:rsidP="007B23E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23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Для того чтобы эффективно плавать и достигать высоких результатов, пловцы тренируются не только в бассейне, но и за пределами водной чаши. Каким же целям служат такие тренировки и какие нагрузки целесообразны для </w:t>
      </w:r>
      <w:proofErr w:type="gramStart"/>
      <w:r w:rsidRPr="007B23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занимающихся</w:t>
      </w:r>
      <w:proofErr w:type="gramEnd"/>
      <w:r w:rsidRPr="007B23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плаванием?</w:t>
      </w:r>
    </w:p>
    <w:p w:rsidR="007B23E9" w:rsidRDefault="007B23E9" w:rsidP="007B23E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23E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СУХОЕ ПЛАВАНИЕ</w:t>
      </w:r>
    </w:p>
    <w:p w:rsidR="007B23E9" w:rsidRPr="007B23E9" w:rsidRDefault="007B23E9" w:rsidP="007B23E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23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Упражнения, которые пловцы делают на суше, обычно называют “сухим плаванием”. Но, если со словом “сухое” понятно, то почему “плавание”? Дело в том, что для плавания характерна совокупность особенностей деятельности опорно-двигательного аппарата, с которой спортсмены, занимающиеся сухопутными видами спорта, не сталкиваются. К таким особенностям плавания относятся:</w:t>
      </w:r>
    </w:p>
    <w:p w:rsidR="007B23E9" w:rsidRPr="007B23E9" w:rsidRDefault="007B23E9" w:rsidP="007B23E9">
      <w:pPr>
        <w:shd w:val="clear" w:color="auto" w:fill="FFFFFF"/>
        <w:spacing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23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 Одновременная вовлеченность для продвижения в воде всех мышц тела: корпуса, верхних и нижних конечностей. Именно поэтому важна </w:t>
      </w:r>
      <w:proofErr w:type="spellStart"/>
      <w:r w:rsidRPr="007B23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скоординированность</w:t>
      </w:r>
      <w:proofErr w:type="spellEnd"/>
      <w:r w:rsidRPr="007B23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работы всех мышц, чтобы каждая часть скелетно-мышечной системы вносила максимальный вклад в эффективное продвижение тела пловца.</w:t>
      </w:r>
    </w:p>
    <w:p w:rsidR="007B23E9" w:rsidRPr="007B23E9" w:rsidRDefault="007B23E9" w:rsidP="007B23E9">
      <w:pPr>
        <w:shd w:val="clear" w:color="auto" w:fill="FFFFFF"/>
        <w:spacing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23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 Пловцы лишены опоры для движений, и вынуждены создавать такую опору сами. Поэтому для пловца важно развитие мышц туловища для поддержания необходимого баланса в воде.</w:t>
      </w:r>
    </w:p>
    <w:p w:rsidR="007B23E9" w:rsidRPr="007B23E9" w:rsidRDefault="007B23E9" w:rsidP="007B23E9">
      <w:pPr>
        <w:shd w:val="clear" w:color="auto" w:fill="FFFFFF"/>
        <w:spacing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23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 В результате повторяемости одних и тех же движений может возникнуть мышечный дисбаланс, когда, например, одна из крупных мышц, задействованных в гребке, может стать чрезмерно сильной и развитой по сравнению с некоторыми более мелкими мышцами стабилизаторами. Такой дисбаланс способен привести к нарушению осанки, травмам, ухудшению результатов.</w:t>
      </w:r>
    </w:p>
    <w:p w:rsidR="007B23E9" w:rsidRPr="007B23E9" w:rsidRDefault="007B23E9" w:rsidP="007B23E9">
      <w:pPr>
        <w:shd w:val="clear" w:color="auto" w:fill="FFFFFF"/>
        <w:spacing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23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 Для пловца важна хорошая гибкость. Недостаточная гибкость приводит к ошибкам в технике и даже травмам.</w:t>
      </w:r>
    </w:p>
    <w:p w:rsidR="007B23E9" w:rsidRPr="007B23E9" w:rsidRDefault="007B23E9" w:rsidP="007B23E9">
      <w:pPr>
        <w:shd w:val="clear" w:color="auto" w:fill="FFFFFF"/>
        <w:spacing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23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 При плавании постоянную нагрузку, связанную с работой рук, испытывает плечевой сустав. В сочетание с неправильной техникой и недостаточной гибкостью, это может привести к его травме.</w:t>
      </w:r>
    </w:p>
    <w:p w:rsidR="007B23E9" w:rsidRPr="007B23E9" w:rsidRDefault="007B23E9" w:rsidP="007B23E9">
      <w:pPr>
        <w:shd w:val="clear" w:color="auto" w:fill="FFFFFF"/>
        <w:spacing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23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Исходя из вышеизложенного, мы видим, что занятия на суше для пловца имеют вполне конкретные задачи, присущие для </w:t>
      </w:r>
      <w:proofErr w:type="gramStart"/>
      <w:r w:rsidRPr="007B23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занимающихся</w:t>
      </w:r>
      <w:proofErr w:type="gramEnd"/>
      <w:r w:rsidRPr="007B23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именно этим видом спорта. Эти задачи важно понимать при составлении программы сухопутных тренировок и выполнении упражнений вне бассейна. Таким образом, сухое плавание – это физические упражнения, выполняемые пловцом вне чаши бассейна, и служащие для облегчения освоения техники плавания, ее совершенствования, улучшения спортивных результатов, достижения и поддержания оптимальных физических кондиций, профилактики травм.</w:t>
      </w:r>
    </w:p>
    <w:p w:rsidR="007B23E9" w:rsidRPr="007B23E9" w:rsidRDefault="007B23E9" w:rsidP="007B23E9">
      <w:pPr>
        <w:shd w:val="clear" w:color="auto" w:fill="FFFFFF"/>
        <w:spacing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23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Далее вы можете видеть небольшую подборку упражнений, которые пригодятся, как для начинающего пловца, так и для профессионала!</w:t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3611880"/>
            <wp:effectExtent l="19050" t="0" r="0" b="0"/>
            <wp:docPr id="2" name="Рисунок 2" descr="01-j4hzgywic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-j4hzgywicc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1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5753100" cy="4457700"/>
            <wp:effectExtent l="19050" t="0" r="0" b="0"/>
            <wp:docPr id="3" name="Рисунок 3" descr="02-nmy7ydiv5w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2-nmy7ydiv5w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3573780"/>
            <wp:effectExtent l="19050" t="0" r="0" b="0"/>
            <wp:docPr id="4" name="Рисунок 4" descr="03-jsanmtao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-jsanmtaoo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5753100" cy="3573780"/>
            <wp:effectExtent l="19050" t="0" r="0" b="0"/>
            <wp:docPr id="5" name="Рисунок 5" descr="04-eent1fiy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4-eent1fiy-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4465320"/>
            <wp:effectExtent l="19050" t="0" r="0" b="0"/>
            <wp:docPr id="6" name="Рисунок 6" descr="05-koby6ulem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5-koby6ulem3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6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5753100" cy="3108960"/>
            <wp:effectExtent l="19050" t="0" r="0" b="0"/>
            <wp:docPr id="7" name="Рисунок 7" descr="06-rs_g-yswj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6-rs_g-yswjf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4770120" cy="5753100"/>
            <wp:effectExtent l="19050" t="0" r="0" b="0"/>
            <wp:docPr id="8" name="Рисунок 8" descr="07-7scrxfi0n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7-7scrxfi0nk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4229100" cy="5753100"/>
            <wp:effectExtent l="19050" t="0" r="0" b="0"/>
            <wp:docPr id="9" name="Рисунок 9" descr="08-qgl0wyb43h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8-qgl0wyb43h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5753100" cy="2545080"/>
            <wp:effectExtent l="19050" t="0" r="0" b="0"/>
            <wp:docPr id="10" name="Рисунок 10" descr="09-jch_1nutg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9-jch_1nutgr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4236720"/>
            <wp:effectExtent l="19050" t="0" r="0" b="0"/>
            <wp:docPr id="11" name="Рисунок 11" descr="10-ipmk0upor6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-ipmk0upor6w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3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5753100" cy="4084320"/>
            <wp:effectExtent l="19050" t="0" r="0" b="0"/>
            <wp:docPr id="12" name="Рисунок 12" descr="11-ncoygfzyb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-ncoygfzybrq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8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455920" cy="5753100"/>
            <wp:effectExtent l="19050" t="0" r="0" b="0"/>
            <wp:docPr id="13" name="Рисунок 13" descr="12-pyshd7f0k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2-pyshd7f0kzu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5448300"/>
            <wp:effectExtent l="19050" t="0" r="0" b="0"/>
            <wp:docPr id="14" name="Рисунок 14" descr="13-5trwwfbng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3-5trwwfbng2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4953000"/>
            <wp:effectExtent l="19050" t="0" r="0" b="0"/>
            <wp:docPr id="15" name="Рисунок 15" descr="14_q1fdli-6w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4_q1fdli-6w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5753100" cy="4312920"/>
            <wp:effectExtent l="19050" t="0" r="0" b="0"/>
            <wp:docPr id="16" name="Рисунок 16" descr="15-iuiy6mssk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5-iuiy6mssk8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3703320"/>
            <wp:effectExtent l="19050" t="0" r="0" b="0"/>
            <wp:docPr id="17" name="Рисунок 17" descr="16-wehqdvjnnz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6-wehqdvjnnzk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0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4434840" cy="5753100"/>
            <wp:effectExtent l="19050" t="0" r="3810" b="0"/>
            <wp:docPr id="18" name="Рисунок 18" descr="17-wrvv4-7nl1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7-wrvv4-7nl1u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3200400"/>
            <wp:effectExtent l="19050" t="0" r="0" b="0"/>
            <wp:docPr id="19" name="Рисунок 19" descr="18-narzm8c0j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8-narzm8c0jz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5372100" cy="5753100"/>
            <wp:effectExtent l="19050" t="0" r="0" b="0"/>
            <wp:docPr id="20" name="Рисунок 20" descr="19-14fsozkma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9-14fsozkmajs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4122420" cy="5753100"/>
            <wp:effectExtent l="19050" t="0" r="0" b="0"/>
            <wp:docPr id="21" name="Рисунок 21" descr="20-pkdsfi8x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0-pkdsfi8xnik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5753100" cy="3086100"/>
            <wp:effectExtent l="19050" t="0" r="0" b="0"/>
            <wp:docPr id="22" name="Рисунок 22" descr="21-a1i_1f8y-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1-a1i_1f8y-f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3307080"/>
            <wp:effectExtent l="19050" t="0" r="0" b="0"/>
            <wp:docPr id="23" name="Рисунок 23" descr="22-dtaewkcd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2-dtaewkcda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0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3535680" cy="5753100"/>
            <wp:effectExtent l="19050" t="0" r="7620" b="0"/>
            <wp:docPr id="24" name="Рисунок 24" descr="23-ecz-du7nx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3-ecz-du7nxgq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5173980"/>
            <wp:effectExtent l="19050" t="0" r="0" b="0"/>
            <wp:docPr id="25" name="Рисунок 25" descr="25-37xbuyfzd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5-37xbuyfzdjo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7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5372100"/>
            <wp:effectExtent l="19050" t="0" r="0" b="0"/>
            <wp:docPr id="26" name="Рисунок 26" descr="26-jw1rbrbmn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6-jw1rbrbmniq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4732020" cy="5753100"/>
            <wp:effectExtent l="19050" t="0" r="0" b="0"/>
            <wp:docPr id="27" name="Рисунок 27" descr="27-vcrlgecsk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7-vcrlgecskns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4236720"/>
            <wp:effectExtent l="19050" t="0" r="0" b="0"/>
            <wp:docPr id="28" name="Рисунок 28" descr="28-edlrsiwu6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8-edlrsiwu6oa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3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5753100" cy="2194560"/>
            <wp:effectExtent l="19050" t="0" r="0" b="0"/>
            <wp:docPr id="29" name="Рисунок 29" descr="29-nca59qtjfx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9-nca59qtjfxu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3726180"/>
            <wp:effectExtent l="19050" t="0" r="0" b="0"/>
            <wp:docPr id="30" name="Рисунок 30" descr="30-tyiocwh9b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30-tyiocwh9bgu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3383280" cy="5753100"/>
            <wp:effectExtent l="19050" t="0" r="7620" b="0"/>
            <wp:docPr id="31" name="Рисунок 31" descr="31-yfoihdt-q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31-yfoihdt-qg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5280660"/>
            <wp:effectExtent l="19050" t="0" r="0" b="0"/>
            <wp:docPr id="32" name="Рисунок 32" descr="32-nrasq4ckr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2-nrasq4ckr6e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8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4823460" cy="5753100"/>
            <wp:effectExtent l="19050" t="0" r="0" b="0"/>
            <wp:docPr id="33" name="Рисунок 33" descr="33-azl0dxu1dz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33-azl0dxu1dz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4450080" cy="5753100"/>
            <wp:effectExtent l="19050" t="0" r="7620" b="0"/>
            <wp:docPr id="34" name="Рисунок 34" descr="34-jpioa2ty6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34-jpioa2ty6z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494020" cy="5753100"/>
            <wp:effectExtent l="19050" t="0" r="0" b="0"/>
            <wp:docPr id="35" name="Рисунок 35" descr="35-2_6pj8vrwl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35-2_6pj8vrwl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4434840" cy="5753100"/>
            <wp:effectExtent l="19050" t="0" r="3810" b="0"/>
            <wp:docPr id="36" name="Рисунок 36" descr="36-1rgcixqz33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36-1rgcixqz33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5753100" cy="2735580"/>
            <wp:effectExtent l="19050" t="0" r="0" b="0"/>
            <wp:docPr id="37" name="Рисунок 37" descr="37-7z7yvnh67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37-7z7yvnh671m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4069080"/>
            <wp:effectExtent l="19050" t="0" r="0" b="0"/>
            <wp:docPr id="38" name="Рисунок 38" descr="38-g_do5ub5y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38-g_do5ub5yss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600700" cy="5753100"/>
            <wp:effectExtent l="19050" t="0" r="0" b="0"/>
            <wp:docPr id="39" name="Рисунок 39" descr="39-ydcmaqtkuy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39-ydcmaqtkuy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151120" cy="5753100"/>
            <wp:effectExtent l="19050" t="0" r="0" b="0"/>
            <wp:docPr id="40" name="Рисунок 40" descr="40-uats9x1nfn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40-uats9x1nfn4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5669280"/>
            <wp:effectExtent l="19050" t="0" r="0" b="0"/>
            <wp:docPr id="41" name="Рисунок 41" descr="41-syxveq6zqx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41-syxveq6zqxk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66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5753100" cy="2735580"/>
            <wp:effectExtent l="19050" t="0" r="0" b="0"/>
            <wp:docPr id="42" name="Рисунок 42" descr="42-nyc26a7ylw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42-nyc26a7ylw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4114800"/>
            <wp:effectExtent l="19050" t="0" r="0" b="0"/>
            <wp:docPr id="43" name="Рисунок 43" descr="43-3xkml7jsit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43-3xkml7jsit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4122420" cy="5753100"/>
            <wp:effectExtent l="19050" t="0" r="0" b="0"/>
            <wp:docPr id="44" name="Рисунок 44" descr="44_x-aox1nn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44_x-aox1nn5a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4632960"/>
            <wp:effectExtent l="19050" t="0" r="0" b="0"/>
            <wp:docPr id="45" name="Рисунок 45" descr="45-udyzv93yu5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45-udyzv93yu5m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3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5753100" cy="2438400"/>
            <wp:effectExtent l="19050" t="0" r="0" b="0"/>
            <wp:docPr id="46" name="Рисунок 46" descr="46-syso0ner2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46-syso0ner2rm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3924300"/>
            <wp:effectExtent l="19050" t="0" r="0" b="0"/>
            <wp:docPr id="47" name="Рисунок 47" descr="47-vsohukbsj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47-vsohukbsjxw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4457700" cy="5753100"/>
            <wp:effectExtent l="19050" t="0" r="0" b="0"/>
            <wp:docPr id="48" name="Рисунок 48" descr="48-gc0eulhiz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48-gc0eulhiz6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5372100"/>
            <wp:effectExtent l="19050" t="0" r="0" b="0"/>
            <wp:docPr id="49" name="Рисунок 49" descr="49-v_y26piym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49-v_y26piymce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4000500" cy="5753100"/>
            <wp:effectExtent l="19050" t="0" r="0" b="0"/>
            <wp:docPr id="50" name="Рисунок 50" descr="50-cxevfqdqn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50-cxevfqdqnbm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4556760" cy="5753100"/>
            <wp:effectExtent l="19050" t="0" r="0" b="0"/>
            <wp:docPr id="51" name="Рисунок 51" descr="51-gdnvoe5r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51-gdnvoe5rips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5722620"/>
            <wp:effectExtent l="19050" t="0" r="0" b="0"/>
            <wp:docPr id="52" name="Рисунок 52" descr="52-oec2derl4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52-oec2derl4h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2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4114800" cy="5753100"/>
            <wp:effectExtent l="19050" t="0" r="0" b="0"/>
            <wp:docPr id="53" name="Рисунок 53" descr="53-zaezsynqg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53-zaezsynqgzs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5059680"/>
            <wp:effectExtent l="19050" t="0" r="0" b="0"/>
            <wp:docPr id="54" name="Рисунок 54" descr="54-qgtczaenl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4-qgtczaenlnm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05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5288280"/>
            <wp:effectExtent l="19050" t="0" r="0" b="0"/>
            <wp:docPr id="55" name="Рисунок 55" descr="55-kokqc2k8g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55-kokqc2k8gek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8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5753100"/>
            <wp:effectExtent l="19050" t="0" r="0" b="0"/>
            <wp:docPr id="56" name="Рисунок 56" descr="56-ig9izlluc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56-ig9izlluczi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3535680" cy="5753100"/>
            <wp:effectExtent l="19050" t="0" r="7620" b="0"/>
            <wp:docPr id="57" name="Рисунок 57" descr="57-npshje97o0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57-npshje97o0o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5753100" cy="3573780"/>
            <wp:effectExtent l="19050" t="0" r="0" b="0"/>
            <wp:docPr id="58" name="Рисунок 58" descr="58-c0713diuf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58-c0713diufe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3870960"/>
            <wp:effectExtent l="19050" t="0" r="0" b="0"/>
            <wp:docPr id="59" name="Рисунок 59" descr="59-jmbbo9qsl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59-jmbbo9qslfe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7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5753100" cy="3009900"/>
            <wp:effectExtent l="19050" t="0" r="0" b="0"/>
            <wp:docPr id="60" name="Рисунок 60" descr="60-fkbpsir74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60-fkbpsir74ae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5554980"/>
            <wp:effectExtent l="19050" t="0" r="0" b="0"/>
            <wp:docPr id="61" name="Рисунок 61" descr="61-qnp9ekglc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61-qnp9ekglcae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55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5379720"/>
            <wp:effectExtent l="19050" t="0" r="0" b="0"/>
            <wp:docPr id="62" name="Рисунок 62" descr="62-zujulul44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62-zujulul44_i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7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5753100" cy="5684520"/>
            <wp:effectExtent l="19050" t="0" r="0" b="0"/>
            <wp:docPr id="63" name="Рисунок 63" descr="63-5vi-0e9pn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63-5vi-0e9pnx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68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19"/>
          <w:szCs w:val="19"/>
          <w:lang w:eastAsia="ru-RU"/>
        </w:rPr>
        <w:lastRenderedPageBreak/>
        <w:drawing>
          <wp:inline distT="0" distB="0" distL="0" distR="0">
            <wp:extent cx="4831080" cy="5753100"/>
            <wp:effectExtent l="19050" t="0" r="7620" b="0"/>
            <wp:docPr id="64" name="Рисунок 64" descr="64-ltbl9ic6ax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64-ltbl9ic6axc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3E9" w:rsidRPr="007B23E9" w:rsidRDefault="007B23E9" w:rsidP="007B23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p w:rsidR="00376C74" w:rsidRDefault="00376C74"/>
    <w:sectPr w:rsidR="00376C74" w:rsidSect="007B23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A3522"/>
    <w:multiLevelType w:val="multilevel"/>
    <w:tmpl w:val="C1BE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23E9"/>
    <w:rsid w:val="001652E1"/>
    <w:rsid w:val="00376C74"/>
    <w:rsid w:val="0072218D"/>
    <w:rsid w:val="007B23E9"/>
    <w:rsid w:val="00E73518"/>
    <w:rsid w:val="00F40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C74"/>
  </w:style>
  <w:style w:type="paragraph" w:styleId="1">
    <w:name w:val="heading 1"/>
    <w:basedOn w:val="a"/>
    <w:link w:val="10"/>
    <w:uiPriority w:val="9"/>
    <w:qFormat/>
    <w:rsid w:val="007B23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3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">
    <w:name w:val="author"/>
    <w:basedOn w:val="a0"/>
    <w:rsid w:val="007B23E9"/>
  </w:style>
  <w:style w:type="character" w:styleId="a3">
    <w:name w:val="Hyperlink"/>
    <w:basedOn w:val="a0"/>
    <w:uiPriority w:val="99"/>
    <w:semiHidden/>
    <w:unhideWhenUsed/>
    <w:rsid w:val="007B23E9"/>
    <w:rPr>
      <w:color w:val="0000FF"/>
      <w:u w:val="single"/>
    </w:rPr>
  </w:style>
  <w:style w:type="character" w:customStyle="1" w:styleId="rrssb-text">
    <w:name w:val="rrssb-text"/>
    <w:basedOn w:val="a0"/>
    <w:rsid w:val="007B23E9"/>
  </w:style>
  <w:style w:type="paragraph" w:styleId="a4">
    <w:name w:val="Normal (Web)"/>
    <w:basedOn w:val="a"/>
    <w:uiPriority w:val="99"/>
    <w:semiHidden/>
    <w:unhideWhenUsed/>
    <w:rsid w:val="007B2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23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02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76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47</Pages>
  <Words>384</Words>
  <Characters>2194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2020-04-06T10:04:00Z</dcterms:created>
  <dcterms:modified xsi:type="dcterms:W3CDTF">2020-04-06T10:04:00Z</dcterms:modified>
</cp:coreProperties>
</file>